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4A6" w14:textId="08074BC6"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Приложение № </w:t>
      </w:r>
      <w:r>
        <w:rPr>
          <w:rFonts w:ascii="Times New Roman" w:hAnsi="Times New Roman" w:cs="Times New Roman"/>
        </w:rPr>
        <w:t>1</w:t>
      </w:r>
    </w:p>
    <w:p w14:paraId="02E94F0C"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к приказу министерства образования</w:t>
      </w:r>
    </w:p>
    <w:p w14:paraId="4B8A3190"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14:paraId="0F9C2F9E"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от ________2021 № ________</w:t>
      </w:r>
    </w:p>
    <w:p w14:paraId="75DB83C2" w14:textId="77777777" w:rsidR="008801A2" w:rsidRDefault="008801A2" w:rsidP="008801A2">
      <w:pPr>
        <w:jc w:val="right"/>
      </w:pPr>
    </w:p>
    <w:p w14:paraId="76910FCF" w14:textId="63562226" w:rsidR="00261BEB" w:rsidRPr="008801A2" w:rsidRDefault="00261BEB" w:rsidP="00261BEB">
      <w:pPr>
        <w:spacing w:after="0"/>
        <w:jc w:val="center"/>
        <w:rPr>
          <w:rFonts w:ascii="Times New Roman" w:hAnsi="Times New Roman" w:cs="Times New Roman"/>
          <w:b/>
          <w:bCs/>
          <w:sz w:val="25"/>
          <w:szCs w:val="25"/>
        </w:rPr>
      </w:pPr>
      <w:r w:rsidRPr="008801A2">
        <w:rPr>
          <w:rFonts w:ascii="Times New Roman" w:hAnsi="Times New Roman" w:cs="Times New Roman"/>
          <w:b/>
          <w:bCs/>
          <w:sz w:val="25"/>
          <w:szCs w:val="25"/>
        </w:rPr>
        <w:t>Организационно-технологическая модель проведения школьного этапа всероссийской олимпиады школьников в 2021/22 учебном году на территории Калужской области</w:t>
      </w:r>
    </w:p>
    <w:p w14:paraId="6BC1AA46" w14:textId="77777777" w:rsidR="008801A2" w:rsidRPr="008801A2" w:rsidRDefault="00261BEB" w:rsidP="00E112E7">
      <w:pPr>
        <w:spacing w:after="0" w:line="240" w:lineRule="auto"/>
        <w:ind w:firstLine="567"/>
        <w:jc w:val="both"/>
        <w:rPr>
          <w:rFonts w:ascii="Times New Roman" w:hAnsi="Times New Roman" w:cs="Times New Roman"/>
          <w:sz w:val="25"/>
          <w:szCs w:val="25"/>
        </w:rPr>
      </w:pPr>
      <w:r w:rsidRPr="008801A2">
        <w:rPr>
          <w:rFonts w:ascii="Times New Roman" w:hAnsi="Times New Roman" w:cs="Times New Roman"/>
          <w:sz w:val="25"/>
          <w:szCs w:val="25"/>
        </w:rPr>
        <w:t xml:space="preserve"> </w:t>
      </w:r>
    </w:p>
    <w:p w14:paraId="62518A70" w14:textId="7775E5C3" w:rsidR="00261BEB" w:rsidRPr="004477D9" w:rsidRDefault="00261BEB" w:rsidP="004477D9">
      <w:pPr>
        <w:spacing w:after="0" w:line="240" w:lineRule="auto"/>
        <w:ind w:firstLine="567"/>
        <w:jc w:val="center"/>
        <w:rPr>
          <w:rFonts w:ascii="Times New Roman" w:hAnsi="Times New Roman" w:cs="Times New Roman"/>
          <w:b/>
          <w:bCs/>
          <w:sz w:val="25"/>
          <w:szCs w:val="25"/>
        </w:rPr>
      </w:pPr>
      <w:r w:rsidRPr="004477D9">
        <w:rPr>
          <w:rFonts w:ascii="Times New Roman" w:hAnsi="Times New Roman" w:cs="Times New Roman"/>
          <w:b/>
          <w:bCs/>
          <w:sz w:val="25"/>
          <w:szCs w:val="25"/>
        </w:rPr>
        <w:t>1. Общие положения</w:t>
      </w:r>
    </w:p>
    <w:p w14:paraId="59871A35" w14:textId="4ECD1873"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1.1. Организационно-технологическая модель школьного этапа всероссийской олимпиады школьников (далее </w:t>
      </w:r>
      <w:r w:rsidR="009D49D2">
        <w:rPr>
          <w:rFonts w:ascii="Times New Roman" w:hAnsi="Times New Roman" w:cs="Times New Roman"/>
          <w:sz w:val="25"/>
          <w:szCs w:val="25"/>
        </w:rPr>
        <w:t>соответственно –</w:t>
      </w:r>
      <w:r w:rsidRPr="009D49D2">
        <w:rPr>
          <w:rFonts w:ascii="Times New Roman" w:hAnsi="Times New Roman" w:cs="Times New Roman"/>
          <w:sz w:val="25"/>
          <w:szCs w:val="25"/>
        </w:rPr>
        <w:t xml:space="preserve"> </w:t>
      </w:r>
      <w:r w:rsidR="009D49D2">
        <w:rPr>
          <w:rFonts w:ascii="Times New Roman" w:hAnsi="Times New Roman" w:cs="Times New Roman"/>
          <w:sz w:val="25"/>
          <w:szCs w:val="25"/>
        </w:rPr>
        <w:t xml:space="preserve">школьный этап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лимпиад</w:t>
      </w:r>
      <w:r w:rsidR="009D49D2">
        <w:rPr>
          <w:rFonts w:ascii="Times New Roman" w:hAnsi="Times New Roman" w:cs="Times New Roman"/>
          <w:sz w:val="25"/>
          <w:szCs w:val="25"/>
        </w:rPr>
        <w:t>ы, модель</w:t>
      </w:r>
      <w:r w:rsidRPr="009D49D2">
        <w:rPr>
          <w:rFonts w:ascii="Times New Roman" w:hAnsi="Times New Roman" w:cs="Times New Roman"/>
          <w:sz w:val="25"/>
          <w:szCs w:val="25"/>
        </w:rPr>
        <w:t xml:space="preserve">) разработана в соответствии с Порядком проведения </w:t>
      </w:r>
      <w:r w:rsidR="008801A2" w:rsidRPr="009D49D2">
        <w:rPr>
          <w:rFonts w:ascii="Times New Roman" w:hAnsi="Times New Roman" w:cs="Times New Roman"/>
          <w:sz w:val="25"/>
          <w:szCs w:val="25"/>
        </w:rPr>
        <w:t>в</w:t>
      </w:r>
      <w:r w:rsidRPr="009D49D2">
        <w:rPr>
          <w:rFonts w:ascii="Times New Roman" w:hAnsi="Times New Roman" w:cs="Times New Roman"/>
          <w:sz w:val="25"/>
          <w:szCs w:val="25"/>
        </w:rPr>
        <w:t xml:space="preserve">сероссийской олимпиады школьников, утвержденным приказом </w:t>
      </w:r>
      <w:r w:rsidR="00772690">
        <w:rPr>
          <w:rFonts w:ascii="Times New Roman" w:hAnsi="Times New Roman" w:cs="Times New Roman"/>
          <w:sz w:val="25"/>
          <w:szCs w:val="25"/>
        </w:rPr>
        <w:t>М</w:t>
      </w:r>
      <w:r w:rsidRPr="009D49D2">
        <w:rPr>
          <w:rFonts w:ascii="Times New Roman" w:hAnsi="Times New Roman" w:cs="Times New Roman"/>
          <w:sz w:val="25"/>
          <w:szCs w:val="25"/>
        </w:rPr>
        <w:t>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r w:rsidR="00772690">
        <w:rPr>
          <w:rFonts w:ascii="Times New Roman" w:hAnsi="Times New Roman" w:cs="Times New Roman"/>
          <w:sz w:val="25"/>
          <w:szCs w:val="25"/>
        </w:rPr>
        <w:t>, приказом</w:t>
      </w:r>
      <w:r w:rsidRPr="009D49D2">
        <w:rPr>
          <w:rFonts w:ascii="Times New Roman" w:hAnsi="Times New Roman" w:cs="Times New Roman"/>
          <w:sz w:val="25"/>
          <w:szCs w:val="25"/>
        </w:rPr>
        <w:t xml:space="preserve"> </w:t>
      </w:r>
      <w:r w:rsidR="008801A2" w:rsidRPr="009D49D2">
        <w:rPr>
          <w:rFonts w:ascii="Times New Roman" w:hAnsi="Times New Roman" w:cs="Times New Roman"/>
          <w:sz w:val="25"/>
          <w:szCs w:val="25"/>
        </w:rPr>
        <w:t>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редакции приказов Министерства образования и науки Российской Федерации от 19.05.2014 № 552, от 12.01.2015 № 2, от 06.04.2017 № 312),  соглашением о сотрудничестве в области проведения школьного этапа всероссийской олимпиады школьников в 2021 году между Образовательным Фондом «Талант и успех» и министерством образования и науки Калужской области.</w:t>
      </w:r>
    </w:p>
    <w:p w14:paraId="3225A7E1" w14:textId="00459ACB"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1.2. Основными целями и задачами </w:t>
      </w:r>
      <w:r w:rsidR="009D49D2">
        <w:rPr>
          <w:rFonts w:ascii="Times New Roman" w:hAnsi="Times New Roman" w:cs="Times New Roman"/>
          <w:sz w:val="25"/>
          <w:szCs w:val="25"/>
        </w:rPr>
        <w:t>школьн</w:t>
      </w:r>
      <w:r w:rsidR="00772690">
        <w:rPr>
          <w:rFonts w:ascii="Times New Roman" w:hAnsi="Times New Roman" w:cs="Times New Roman"/>
          <w:sz w:val="25"/>
          <w:szCs w:val="25"/>
        </w:rPr>
        <w:t>ого</w:t>
      </w:r>
      <w:r w:rsidR="009D49D2">
        <w:rPr>
          <w:rFonts w:ascii="Times New Roman" w:hAnsi="Times New Roman" w:cs="Times New Roman"/>
          <w:sz w:val="25"/>
          <w:szCs w:val="25"/>
        </w:rPr>
        <w:t xml:space="preserve"> этап</w:t>
      </w:r>
      <w:r w:rsidR="00772690">
        <w:rPr>
          <w:rFonts w:ascii="Times New Roman" w:hAnsi="Times New Roman" w:cs="Times New Roman"/>
          <w:sz w:val="25"/>
          <w:szCs w:val="25"/>
        </w:rPr>
        <w:t>а</w:t>
      </w:r>
      <w:r w:rsidR="009D49D2">
        <w:rPr>
          <w:rFonts w:ascii="Times New Roman" w:hAnsi="Times New Roman" w:cs="Times New Roman"/>
          <w:sz w:val="25"/>
          <w:szCs w:val="25"/>
        </w:rPr>
        <w:t xml:space="preserve">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009D49D2" w:rsidRPr="009D49D2">
        <w:rPr>
          <w:rFonts w:ascii="Times New Roman" w:hAnsi="Times New Roman" w:cs="Times New Roman"/>
          <w:sz w:val="25"/>
          <w:szCs w:val="25"/>
        </w:rPr>
        <w:t xml:space="preserve"> </w:t>
      </w:r>
      <w:r w:rsidRPr="009D49D2">
        <w:rPr>
          <w:rFonts w:ascii="Times New Roman" w:hAnsi="Times New Roman" w:cs="Times New Roman"/>
          <w:sz w:val="25"/>
          <w:szCs w:val="25"/>
        </w:rPr>
        <w:t>являются:</w:t>
      </w:r>
    </w:p>
    <w:p w14:paraId="29A848DA"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 стимулирование интереса обучающихся к изучению предмета;</w:t>
      </w:r>
    </w:p>
    <w:p w14:paraId="65B24E8B"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 активизация творческих способностей обучающихся; - создание условий для выявления, поддержки и развития одаренных детей и талантливой молодежи в </w:t>
      </w:r>
      <w:r w:rsidR="008801A2" w:rsidRPr="009D49D2">
        <w:rPr>
          <w:rFonts w:ascii="Times New Roman" w:hAnsi="Times New Roman" w:cs="Times New Roman"/>
          <w:sz w:val="25"/>
          <w:szCs w:val="25"/>
        </w:rPr>
        <w:t>Калужской</w:t>
      </w:r>
      <w:r w:rsidRPr="009D49D2">
        <w:rPr>
          <w:rFonts w:ascii="Times New Roman" w:hAnsi="Times New Roman" w:cs="Times New Roman"/>
          <w:sz w:val="25"/>
          <w:szCs w:val="25"/>
        </w:rPr>
        <w:t xml:space="preserve"> области; </w:t>
      </w:r>
    </w:p>
    <w:p w14:paraId="2953F427"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пропаганда научных знаний и научной (научно-исследовательской) деятельности; </w:t>
      </w:r>
    </w:p>
    <w:p w14:paraId="2C7E5403"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выявление и сопровождение наиболее способных обучающихся в каждом общеобразовательном учреждении. </w:t>
      </w:r>
    </w:p>
    <w:p w14:paraId="42C9C273" w14:textId="75ACA9F0"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1.3. Рабочим языком </w:t>
      </w:r>
      <w:r w:rsidR="009D49D2">
        <w:rPr>
          <w:rFonts w:ascii="Times New Roman" w:hAnsi="Times New Roman" w:cs="Times New Roman"/>
          <w:sz w:val="25"/>
          <w:szCs w:val="25"/>
        </w:rPr>
        <w:t>школьн</w:t>
      </w:r>
      <w:r w:rsidR="00772690">
        <w:rPr>
          <w:rFonts w:ascii="Times New Roman" w:hAnsi="Times New Roman" w:cs="Times New Roman"/>
          <w:sz w:val="25"/>
          <w:szCs w:val="25"/>
        </w:rPr>
        <w:t>ого</w:t>
      </w:r>
      <w:r w:rsidR="009D49D2">
        <w:rPr>
          <w:rFonts w:ascii="Times New Roman" w:hAnsi="Times New Roman" w:cs="Times New Roman"/>
          <w:sz w:val="25"/>
          <w:szCs w:val="25"/>
        </w:rPr>
        <w:t xml:space="preserve"> этап</w:t>
      </w:r>
      <w:r w:rsidR="00772690">
        <w:rPr>
          <w:rFonts w:ascii="Times New Roman" w:hAnsi="Times New Roman" w:cs="Times New Roman"/>
          <w:sz w:val="25"/>
          <w:szCs w:val="25"/>
        </w:rPr>
        <w:t>а</w:t>
      </w:r>
      <w:r w:rsidR="009D49D2">
        <w:rPr>
          <w:rFonts w:ascii="Times New Roman" w:hAnsi="Times New Roman" w:cs="Times New Roman"/>
          <w:sz w:val="25"/>
          <w:szCs w:val="25"/>
        </w:rPr>
        <w:t xml:space="preserve">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является русский язык. </w:t>
      </w:r>
    </w:p>
    <w:p w14:paraId="7CF53136" w14:textId="171F48B8"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1.4. Для проведения </w:t>
      </w:r>
      <w:r w:rsidR="009D49D2">
        <w:rPr>
          <w:rFonts w:ascii="Times New Roman" w:hAnsi="Times New Roman" w:cs="Times New Roman"/>
          <w:sz w:val="25"/>
          <w:szCs w:val="25"/>
        </w:rPr>
        <w:t>школьн</w:t>
      </w:r>
      <w:r w:rsidR="00772690">
        <w:rPr>
          <w:rFonts w:ascii="Times New Roman" w:hAnsi="Times New Roman" w:cs="Times New Roman"/>
          <w:sz w:val="25"/>
          <w:szCs w:val="25"/>
        </w:rPr>
        <w:t>ого</w:t>
      </w:r>
      <w:r w:rsidR="009D49D2">
        <w:rPr>
          <w:rFonts w:ascii="Times New Roman" w:hAnsi="Times New Roman" w:cs="Times New Roman"/>
          <w:sz w:val="25"/>
          <w:szCs w:val="25"/>
        </w:rPr>
        <w:t xml:space="preserve"> этап</w:t>
      </w:r>
      <w:r w:rsidR="00772690">
        <w:rPr>
          <w:rFonts w:ascii="Times New Roman" w:hAnsi="Times New Roman" w:cs="Times New Roman"/>
          <w:sz w:val="25"/>
          <w:szCs w:val="25"/>
        </w:rPr>
        <w:t>а</w:t>
      </w:r>
      <w:r w:rsidR="009D49D2">
        <w:rPr>
          <w:rFonts w:ascii="Times New Roman" w:hAnsi="Times New Roman" w:cs="Times New Roman"/>
          <w:sz w:val="25"/>
          <w:szCs w:val="25"/>
        </w:rPr>
        <w:t xml:space="preserve">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14:paraId="43326692" w14:textId="1BD3D159"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1.5. </w:t>
      </w:r>
      <w:r w:rsidR="009D49D2">
        <w:rPr>
          <w:rFonts w:ascii="Times New Roman" w:hAnsi="Times New Roman" w:cs="Times New Roman"/>
          <w:sz w:val="25"/>
          <w:szCs w:val="25"/>
        </w:rPr>
        <w:t xml:space="preserve">Школьный этап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проводится по следующим общеобразовательным предметам: -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 математика, русский язык для обучающихся по образовательным программам начального общего образования. </w:t>
      </w:r>
    </w:p>
    <w:p w14:paraId="31C68036" w14:textId="5CAA2651"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1.6. В </w:t>
      </w:r>
      <w:r w:rsidR="009D49D2">
        <w:rPr>
          <w:rFonts w:ascii="Times New Roman" w:hAnsi="Times New Roman" w:cs="Times New Roman"/>
          <w:sz w:val="25"/>
          <w:szCs w:val="25"/>
        </w:rPr>
        <w:t>школьн</w:t>
      </w:r>
      <w:r w:rsidR="00772690">
        <w:rPr>
          <w:rFonts w:ascii="Times New Roman" w:hAnsi="Times New Roman" w:cs="Times New Roman"/>
          <w:sz w:val="25"/>
          <w:szCs w:val="25"/>
        </w:rPr>
        <w:t>ом</w:t>
      </w:r>
      <w:r w:rsidR="009D49D2">
        <w:rPr>
          <w:rFonts w:ascii="Times New Roman" w:hAnsi="Times New Roman" w:cs="Times New Roman"/>
          <w:sz w:val="25"/>
          <w:szCs w:val="25"/>
        </w:rPr>
        <w:t xml:space="preserve"> этап</w:t>
      </w:r>
      <w:r w:rsidR="00772690">
        <w:rPr>
          <w:rFonts w:ascii="Times New Roman" w:hAnsi="Times New Roman" w:cs="Times New Roman"/>
          <w:sz w:val="25"/>
          <w:szCs w:val="25"/>
        </w:rPr>
        <w:t>е</w:t>
      </w:r>
      <w:r w:rsidR="009D49D2">
        <w:rPr>
          <w:rFonts w:ascii="Times New Roman" w:hAnsi="Times New Roman" w:cs="Times New Roman"/>
          <w:sz w:val="25"/>
          <w:szCs w:val="25"/>
        </w:rPr>
        <w:t xml:space="preserve">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w:t>
      </w:r>
      <w:r w:rsid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w:t>
      </w:r>
    </w:p>
    <w:p w14:paraId="2D257AD6" w14:textId="53597513"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1.7. Форма проведения </w:t>
      </w:r>
      <w:r w:rsidR="009D49D2">
        <w:rPr>
          <w:rFonts w:ascii="Times New Roman" w:hAnsi="Times New Roman" w:cs="Times New Roman"/>
          <w:sz w:val="25"/>
          <w:szCs w:val="25"/>
        </w:rPr>
        <w:t>школьн</w:t>
      </w:r>
      <w:r w:rsidR="00772690">
        <w:rPr>
          <w:rFonts w:ascii="Times New Roman" w:hAnsi="Times New Roman" w:cs="Times New Roman"/>
          <w:sz w:val="25"/>
          <w:szCs w:val="25"/>
        </w:rPr>
        <w:t>ого</w:t>
      </w:r>
      <w:r w:rsidR="009D49D2">
        <w:rPr>
          <w:rFonts w:ascii="Times New Roman" w:hAnsi="Times New Roman" w:cs="Times New Roman"/>
          <w:sz w:val="25"/>
          <w:szCs w:val="25"/>
        </w:rPr>
        <w:t xml:space="preserve"> этап</w:t>
      </w:r>
      <w:r w:rsidR="00772690">
        <w:rPr>
          <w:rFonts w:ascii="Times New Roman" w:hAnsi="Times New Roman" w:cs="Times New Roman"/>
          <w:sz w:val="25"/>
          <w:szCs w:val="25"/>
        </w:rPr>
        <w:t>а</w:t>
      </w:r>
      <w:r w:rsidR="009D49D2">
        <w:rPr>
          <w:rFonts w:ascii="Times New Roman" w:hAnsi="Times New Roman" w:cs="Times New Roman"/>
          <w:sz w:val="25"/>
          <w:szCs w:val="25"/>
        </w:rPr>
        <w:t xml:space="preserve">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 очная. </w:t>
      </w:r>
    </w:p>
    <w:p w14:paraId="44E73C11" w14:textId="6D4A321F"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1.8. По </w:t>
      </w:r>
      <w:r w:rsidR="00A7146B">
        <w:rPr>
          <w:rFonts w:ascii="Times New Roman" w:hAnsi="Times New Roman" w:cs="Times New Roman"/>
          <w:sz w:val="25"/>
          <w:szCs w:val="25"/>
        </w:rPr>
        <w:t xml:space="preserve">шести </w:t>
      </w:r>
      <w:r w:rsidRPr="009D49D2">
        <w:rPr>
          <w:rFonts w:ascii="Times New Roman" w:hAnsi="Times New Roman" w:cs="Times New Roman"/>
          <w:sz w:val="25"/>
          <w:szCs w:val="25"/>
        </w:rPr>
        <w:t xml:space="preserve">общеобразовательным предметам: математика, информатика и ИКТ, биология, химия, физика, астрономия </w:t>
      </w:r>
      <w:r w:rsidR="009D49D2">
        <w:rPr>
          <w:rFonts w:ascii="Times New Roman" w:hAnsi="Times New Roman" w:cs="Times New Roman"/>
          <w:sz w:val="25"/>
          <w:szCs w:val="25"/>
        </w:rPr>
        <w:t xml:space="preserve">школьный этап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проводится с использованием информационно-коммуникационных технологий на технологической платформе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w:t>
      </w:r>
      <w:r w:rsidR="00A7146B">
        <w:rPr>
          <w:rFonts w:ascii="Times New Roman" w:hAnsi="Times New Roman" w:cs="Times New Roman"/>
          <w:sz w:val="25"/>
          <w:szCs w:val="25"/>
        </w:rPr>
        <w:t xml:space="preserve"> (приложение)</w:t>
      </w:r>
      <w:r w:rsidRPr="009D49D2">
        <w:rPr>
          <w:rFonts w:ascii="Times New Roman" w:hAnsi="Times New Roman" w:cs="Times New Roman"/>
          <w:sz w:val="25"/>
          <w:szCs w:val="25"/>
        </w:rPr>
        <w:t xml:space="preserve">. </w:t>
      </w:r>
    </w:p>
    <w:p w14:paraId="4B42308B" w14:textId="42B602FA"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1.9. Взимание платы за участие в </w:t>
      </w:r>
      <w:r w:rsidR="009D49D2">
        <w:rPr>
          <w:rFonts w:ascii="Times New Roman" w:hAnsi="Times New Roman" w:cs="Times New Roman"/>
          <w:sz w:val="25"/>
          <w:szCs w:val="25"/>
        </w:rPr>
        <w:t xml:space="preserve">школьном этапе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не допускается. </w:t>
      </w:r>
    </w:p>
    <w:p w14:paraId="3938AA6F" w14:textId="2385A471"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1.10. </w:t>
      </w:r>
      <w:r w:rsidR="009D49D2">
        <w:rPr>
          <w:rFonts w:ascii="Times New Roman" w:hAnsi="Times New Roman" w:cs="Times New Roman"/>
          <w:sz w:val="25"/>
          <w:szCs w:val="25"/>
        </w:rPr>
        <w:t xml:space="preserve">Школьный этап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009D49D2"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проводится по заданиям, разработанным: </w:t>
      </w:r>
    </w:p>
    <w:p w14:paraId="3BF31CB9" w14:textId="77777777" w:rsidR="008801A2" w:rsidRPr="009D49D2" w:rsidRDefault="008801A2"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6D7E6AF2" w14:textId="7770C2EE"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w:t>
      </w:r>
    </w:p>
    <w:p w14:paraId="2C8CD5ED" w14:textId="3ADFD67F"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1.11. Время начала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и ее продолжительность устанавливаются в соответствии с требованиями к организации и проведению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утвержденными протоколами муниципальных предметно-методических комиссий по каждому общеобразовательному предмету. </w:t>
      </w:r>
    </w:p>
    <w:p w14:paraId="5615A353" w14:textId="499BE17B"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1.12. В месте проведения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вправе присутствовать представители организатора олимпиады, оргкомитета и жюри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 соответствующему предмету, аккредитованные общественные наблюдатели, должностные лица </w:t>
      </w:r>
      <w:r w:rsidR="008801A2" w:rsidRPr="009D49D2">
        <w:rPr>
          <w:rFonts w:ascii="Times New Roman" w:hAnsi="Times New Roman" w:cs="Times New Roman"/>
          <w:sz w:val="25"/>
          <w:szCs w:val="25"/>
        </w:rPr>
        <w:t>министерства образования и науки Калужской</w:t>
      </w:r>
      <w:r w:rsidRPr="009D49D2">
        <w:rPr>
          <w:rFonts w:ascii="Times New Roman" w:hAnsi="Times New Roman" w:cs="Times New Roman"/>
          <w:sz w:val="25"/>
          <w:szCs w:val="25"/>
        </w:rPr>
        <w:t xml:space="preserve"> области, Министерства, Рособрнадзора, а также руководитель </w:t>
      </w:r>
      <w:r w:rsidR="008801A2" w:rsidRPr="009D49D2">
        <w:rPr>
          <w:rFonts w:ascii="Times New Roman" w:hAnsi="Times New Roman" w:cs="Times New Roman"/>
          <w:sz w:val="25"/>
          <w:szCs w:val="25"/>
        </w:rPr>
        <w:t>общеобразовательной организации</w:t>
      </w:r>
      <w:r w:rsidRPr="009D49D2">
        <w:rPr>
          <w:rFonts w:ascii="Times New Roman" w:hAnsi="Times New Roman" w:cs="Times New Roman"/>
          <w:sz w:val="25"/>
          <w:szCs w:val="25"/>
        </w:rPr>
        <w:t>, на базе которо</w:t>
      </w:r>
      <w:r w:rsidR="008801A2" w:rsidRPr="009D49D2">
        <w:rPr>
          <w:rFonts w:ascii="Times New Roman" w:hAnsi="Times New Roman" w:cs="Times New Roman"/>
          <w:sz w:val="25"/>
          <w:szCs w:val="25"/>
        </w:rPr>
        <w:t>й</w:t>
      </w:r>
      <w:r w:rsidRPr="009D49D2">
        <w:rPr>
          <w:rFonts w:ascii="Times New Roman" w:hAnsi="Times New Roman" w:cs="Times New Roman"/>
          <w:sz w:val="25"/>
          <w:szCs w:val="25"/>
        </w:rPr>
        <w:t xml:space="preserve"> организовано проведение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14:paraId="1A052BBC"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Представители средств массовой информации присутствуют в месте проведения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до момента выдачи участникам олимпиадных заданий. </w:t>
      </w:r>
    </w:p>
    <w:p w14:paraId="5FD3ED9D" w14:textId="1725D53E" w:rsidR="008801A2" w:rsidRPr="009D49D2" w:rsidRDefault="00261BEB" w:rsidP="009D49D2">
      <w:pPr>
        <w:spacing w:after="0"/>
        <w:ind w:firstLine="567"/>
        <w:jc w:val="center"/>
        <w:rPr>
          <w:rFonts w:ascii="Times New Roman" w:hAnsi="Times New Roman" w:cs="Times New Roman"/>
          <w:b/>
          <w:bCs/>
          <w:sz w:val="25"/>
          <w:szCs w:val="25"/>
        </w:rPr>
      </w:pPr>
      <w:r w:rsidRPr="009D49D2">
        <w:rPr>
          <w:rFonts w:ascii="Times New Roman" w:hAnsi="Times New Roman" w:cs="Times New Roman"/>
          <w:b/>
          <w:bCs/>
          <w:sz w:val="25"/>
          <w:szCs w:val="25"/>
        </w:rPr>
        <w:t xml:space="preserve">2. Организация проведения </w:t>
      </w:r>
      <w:r w:rsidR="009D49D2" w:rsidRPr="009D49D2">
        <w:rPr>
          <w:rFonts w:ascii="Times New Roman" w:hAnsi="Times New Roman" w:cs="Times New Roman"/>
          <w:b/>
          <w:bCs/>
          <w:sz w:val="25"/>
          <w:szCs w:val="25"/>
        </w:rPr>
        <w:t>школьн</w:t>
      </w:r>
      <w:r w:rsidR="009D49D2">
        <w:rPr>
          <w:rFonts w:ascii="Times New Roman" w:hAnsi="Times New Roman" w:cs="Times New Roman"/>
          <w:b/>
          <w:bCs/>
          <w:sz w:val="25"/>
          <w:szCs w:val="25"/>
        </w:rPr>
        <w:t>ого</w:t>
      </w:r>
      <w:r w:rsidR="009D49D2" w:rsidRPr="009D49D2">
        <w:rPr>
          <w:rFonts w:ascii="Times New Roman" w:hAnsi="Times New Roman" w:cs="Times New Roman"/>
          <w:b/>
          <w:bCs/>
          <w:sz w:val="25"/>
          <w:szCs w:val="25"/>
        </w:rPr>
        <w:t xml:space="preserve"> этап</w:t>
      </w:r>
      <w:r w:rsidR="009D49D2">
        <w:rPr>
          <w:rFonts w:ascii="Times New Roman" w:hAnsi="Times New Roman" w:cs="Times New Roman"/>
          <w:b/>
          <w:bCs/>
          <w:sz w:val="25"/>
          <w:szCs w:val="25"/>
        </w:rPr>
        <w:t>а</w:t>
      </w:r>
      <w:r w:rsidR="009D49D2" w:rsidRPr="009D49D2">
        <w:rPr>
          <w:rFonts w:ascii="Times New Roman" w:hAnsi="Times New Roman" w:cs="Times New Roman"/>
          <w:b/>
          <w:bCs/>
          <w:sz w:val="25"/>
          <w:szCs w:val="25"/>
        </w:rPr>
        <w:t xml:space="preserve"> олимпиады</w:t>
      </w:r>
    </w:p>
    <w:p w14:paraId="6830A7EF" w14:textId="1AE1D835"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 Организатор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008801A2" w:rsidRPr="009D49D2">
        <w:rPr>
          <w:rFonts w:ascii="Times New Roman" w:hAnsi="Times New Roman" w:cs="Times New Roman"/>
          <w:sz w:val="25"/>
          <w:szCs w:val="25"/>
        </w:rPr>
        <w:t xml:space="preserve"> - органы местного самоуправления, осуществляющие управление в сфере образования.</w:t>
      </w:r>
    </w:p>
    <w:p w14:paraId="4F498293" w14:textId="7770F5CF"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Организатор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07464F75"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14:paraId="0317B21B"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2.1.2.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 </w:t>
      </w:r>
    </w:p>
    <w:p w14:paraId="126BE51C"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2.1.3. Определяет </w:t>
      </w:r>
      <w:r w:rsidRPr="000153E6">
        <w:rPr>
          <w:rFonts w:ascii="Times New Roman" w:hAnsi="Times New Roman" w:cs="Times New Roman"/>
          <w:sz w:val="25"/>
          <w:szCs w:val="25"/>
        </w:rPr>
        <w:t>график,</w:t>
      </w:r>
      <w:r w:rsidRPr="009D49D2">
        <w:rPr>
          <w:rFonts w:ascii="Times New Roman" w:hAnsi="Times New Roman" w:cs="Times New Roman"/>
          <w:sz w:val="25"/>
          <w:szCs w:val="25"/>
        </w:rPr>
        <w:t xml:space="preserve"> расписание и продолжительность проведения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перечень материально-технического оборудования, используемого при ее проведении. </w:t>
      </w:r>
    </w:p>
    <w:p w14:paraId="61A33D7C" w14:textId="77777777" w:rsidR="008801A2"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2.1.4. Не позднее чем за 10 календарных дней до даты начала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письменно информирует руководителей </w:t>
      </w:r>
      <w:r w:rsidR="008801A2" w:rsidRPr="009D49D2">
        <w:rPr>
          <w:rFonts w:ascii="Times New Roman" w:hAnsi="Times New Roman" w:cs="Times New Roman"/>
          <w:sz w:val="25"/>
          <w:szCs w:val="25"/>
        </w:rPr>
        <w:t>обще</w:t>
      </w:r>
      <w:r w:rsidRPr="009D49D2">
        <w:rPr>
          <w:rFonts w:ascii="Times New Roman" w:hAnsi="Times New Roman" w:cs="Times New Roman"/>
          <w:sz w:val="25"/>
          <w:szCs w:val="25"/>
        </w:rPr>
        <w:t xml:space="preserve">образовательных организаций, расположенных на территории соответствующих муниципальных </w:t>
      </w:r>
      <w:r w:rsidR="008801A2" w:rsidRPr="009D49D2">
        <w:rPr>
          <w:rFonts w:ascii="Times New Roman" w:hAnsi="Times New Roman" w:cs="Times New Roman"/>
          <w:sz w:val="25"/>
          <w:szCs w:val="25"/>
        </w:rPr>
        <w:t>районов (городских округов) (далее – общеобразовательные организации)</w:t>
      </w:r>
      <w:r w:rsidRPr="009D49D2">
        <w:rPr>
          <w:rFonts w:ascii="Times New Roman" w:hAnsi="Times New Roman" w:cs="Times New Roman"/>
          <w:sz w:val="25"/>
          <w:szCs w:val="25"/>
        </w:rPr>
        <w:t xml:space="preserve">, участников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и их родителей (законных </w:t>
      </w:r>
      <w:r w:rsidRPr="009D49D2">
        <w:rPr>
          <w:rFonts w:ascii="Times New Roman" w:hAnsi="Times New Roman" w:cs="Times New Roman"/>
          <w:sz w:val="25"/>
          <w:szCs w:val="25"/>
        </w:rPr>
        <w:lastRenderedPageBreak/>
        <w:t xml:space="preserve">представителей) о сроках и местах проведения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w:t>
      </w:r>
      <w:r w:rsidR="008801A2" w:rsidRPr="009D49D2">
        <w:rPr>
          <w:rFonts w:ascii="Times New Roman" w:hAnsi="Times New Roman" w:cs="Times New Roman"/>
          <w:sz w:val="25"/>
          <w:szCs w:val="25"/>
        </w:rPr>
        <w:t>о</w:t>
      </w:r>
      <w:r w:rsidRPr="009D49D2">
        <w:rPr>
          <w:rFonts w:ascii="Times New Roman" w:hAnsi="Times New Roman" w:cs="Times New Roman"/>
          <w:sz w:val="25"/>
          <w:szCs w:val="25"/>
        </w:rPr>
        <w:t>лимпиады по каждому общеобразовательному предмету.</w:t>
      </w:r>
    </w:p>
    <w:p w14:paraId="669306AB" w14:textId="7777777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2.1.5. Обеспечивает хранение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
    <w:p w14:paraId="45211A56" w14:textId="7777777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2.1.6. Определяет порядок доставки и сроки расшифровки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лимпиадных заданий, критериев и методик оценивания выполненных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лимпиадных работ, процедуру регистрации участников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показа выполненных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лимпиадных работ, а также рассмотрения апелляций участников Олимпиады. </w:t>
      </w:r>
    </w:p>
    <w:p w14:paraId="6495740E" w14:textId="2F4AC92D"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2.1.7. Обеспечивает </w:t>
      </w:r>
      <w:proofErr w:type="gramStart"/>
      <w:r w:rsidRPr="009D49D2">
        <w:rPr>
          <w:rFonts w:ascii="Times New Roman" w:hAnsi="Times New Roman" w:cs="Times New Roman"/>
          <w:sz w:val="25"/>
          <w:szCs w:val="25"/>
        </w:rPr>
        <w:t>возможность участия каждого</w:t>
      </w:r>
      <w:proofErr w:type="gramEnd"/>
      <w:r w:rsidRPr="009D49D2">
        <w:rPr>
          <w:rFonts w:ascii="Times New Roman" w:hAnsi="Times New Roman" w:cs="Times New Roman"/>
          <w:sz w:val="25"/>
          <w:szCs w:val="25"/>
        </w:rPr>
        <w:t xml:space="preserve"> желающего обучающегося об</w:t>
      </w:r>
      <w:r w:rsidR="009D49D2">
        <w:rPr>
          <w:rFonts w:ascii="Times New Roman" w:hAnsi="Times New Roman" w:cs="Times New Roman"/>
          <w:sz w:val="25"/>
          <w:szCs w:val="25"/>
        </w:rPr>
        <w:t>щеоб</w:t>
      </w:r>
      <w:r w:rsidRPr="009D49D2">
        <w:rPr>
          <w:rFonts w:ascii="Times New Roman" w:hAnsi="Times New Roman" w:cs="Times New Roman"/>
          <w:sz w:val="25"/>
          <w:szCs w:val="25"/>
        </w:rPr>
        <w:t xml:space="preserve">разовательной организации в </w:t>
      </w:r>
      <w:r w:rsidR="009D49D2">
        <w:rPr>
          <w:rFonts w:ascii="Times New Roman" w:hAnsi="Times New Roman" w:cs="Times New Roman"/>
          <w:sz w:val="25"/>
          <w:szCs w:val="25"/>
        </w:rPr>
        <w:t xml:space="preserve">школьном этапе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в том числе обеспечивает создание специальных условий для участников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с ОВЗ и детей-инвалидов, учитывающих состояние их здоровья, особенности психофизического развития. </w:t>
      </w:r>
    </w:p>
    <w:p w14:paraId="0061EB5C" w14:textId="4D51935C"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2.1.8. Обеспечивает доступ всех об</w:t>
      </w:r>
      <w:r w:rsidR="009D49D2">
        <w:rPr>
          <w:rFonts w:ascii="Times New Roman" w:hAnsi="Times New Roman" w:cs="Times New Roman"/>
          <w:sz w:val="25"/>
          <w:szCs w:val="25"/>
        </w:rPr>
        <w:t>щеоб</w:t>
      </w:r>
      <w:r w:rsidRPr="009D49D2">
        <w:rPr>
          <w:rFonts w:ascii="Times New Roman" w:hAnsi="Times New Roman" w:cs="Times New Roman"/>
          <w:sz w:val="25"/>
          <w:szCs w:val="25"/>
        </w:rPr>
        <w:t>разовательных организаций к системе ФИС ОКО</w:t>
      </w:r>
      <w:r w:rsidR="009548B9" w:rsidRPr="009D49D2">
        <w:rPr>
          <w:rFonts w:ascii="Times New Roman" w:hAnsi="Times New Roman" w:cs="Times New Roman"/>
          <w:sz w:val="25"/>
          <w:szCs w:val="25"/>
        </w:rPr>
        <w:t xml:space="preserve"> и актуализацию </w:t>
      </w:r>
      <w:r w:rsidR="009548B9" w:rsidRPr="009D49D2">
        <w:rPr>
          <w:rFonts w:ascii="Times New Roman" w:hAnsi="Times New Roman" w:cs="Times New Roman"/>
          <w:sz w:val="25"/>
          <w:szCs w:val="25"/>
          <w:lang w:eastAsia="zh-CN"/>
        </w:rPr>
        <w:t xml:space="preserve">данных в ФИС ОКО (вкладка «Школьный этап </w:t>
      </w:r>
      <w:proofErr w:type="spellStart"/>
      <w:r w:rsidR="009548B9" w:rsidRPr="009D49D2">
        <w:rPr>
          <w:rFonts w:ascii="Times New Roman" w:hAnsi="Times New Roman" w:cs="Times New Roman"/>
          <w:sz w:val="25"/>
          <w:szCs w:val="25"/>
          <w:lang w:eastAsia="zh-CN"/>
        </w:rPr>
        <w:t>ВсОШ</w:t>
      </w:r>
      <w:proofErr w:type="spellEnd"/>
      <w:r w:rsidR="009548B9" w:rsidRPr="009D49D2">
        <w:rPr>
          <w:rFonts w:ascii="Times New Roman" w:hAnsi="Times New Roman" w:cs="Times New Roman"/>
          <w:sz w:val="25"/>
          <w:szCs w:val="25"/>
          <w:lang w:eastAsia="zh-CN"/>
        </w:rPr>
        <w:t>») о количественном контингенте учащихся в каждой образовательной организации.</w:t>
      </w:r>
    </w:p>
    <w:p w14:paraId="58C0413D" w14:textId="673AE343"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2.1.9. Обеспечивает работу горячей линии для образовательных организаций по вопросам проведения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 </w:t>
      </w:r>
    </w:p>
    <w:p w14:paraId="5637C371" w14:textId="3E86106D"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2.1.10.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с учетом внесенных изменений. </w:t>
      </w:r>
    </w:p>
    <w:p w14:paraId="40B78D07" w14:textId="74D2828C"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2.1.11. Устанавливает квоту победителей и призеров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2497DD62" w14:textId="77777777" w:rsid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2.1.12. Утверждает итоговые результаты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p>
    <w:p w14:paraId="3B3B840E" w14:textId="465E7049"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2.2. Оргкомитет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6677A1C6" w14:textId="049863FF"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Состав оргкомитета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Число членов оргкомитета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составляет не менее 5 человек. </w:t>
      </w:r>
    </w:p>
    <w:p w14:paraId="3104F022" w14:textId="055683B8"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Оргкомитет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7D4CDB7C" w14:textId="6693D87F"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2.2.1. Обеспечивает организацию и проведение </w:t>
      </w:r>
      <w:r w:rsidR="009548B9" w:rsidRPr="009D49D2">
        <w:rPr>
          <w:rFonts w:ascii="Times New Roman" w:hAnsi="Times New Roman" w:cs="Times New Roman"/>
          <w:sz w:val="25"/>
          <w:szCs w:val="25"/>
        </w:rPr>
        <w:t>ол</w:t>
      </w:r>
      <w:r w:rsidRPr="009D49D2">
        <w:rPr>
          <w:rFonts w:ascii="Times New Roman" w:hAnsi="Times New Roman" w:cs="Times New Roman"/>
          <w:sz w:val="25"/>
          <w:szCs w:val="25"/>
        </w:rPr>
        <w:t xml:space="preserve">импиады в соответствии с требованиями к проведению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 каждому общеобразовательному предмету, Порядком и действующими на момент проведения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14:paraId="0CC1BA94" w14:textId="747DE43A"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2.2.2. Обеспечивает сбор и хранение заявлений от родителей (законных представителей) обучающихся, заявивших о своем участии в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w:t>
      </w:r>
    </w:p>
    <w:p w14:paraId="4804B94A" w14:textId="7777777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2.2.3. Назначает ответственных за получение и раздачу индивидуальных кодов доступа к технологической платформе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 xml:space="preserve">» участникам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подавшим свое заявление на участие в оргкомитет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 следующим общеобразовательным предметам: математика, физика, химия, биология, информатика, астрономия. </w:t>
      </w:r>
    </w:p>
    <w:p w14:paraId="0F662026" w14:textId="0BA70965"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2.2.4. Осуществляет кодирование (обезличивание) олимпиадных работ участников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14:paraId="47EF6D90" w14:textId="015206F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2.2.5. Несет ответственность за жизнь и здоровье участников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во время проведения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3CB4E93E" w14:textId="4B10FED3"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2.2.6. Оформляет дипломы победителей и призеров </w:t>
      </w:r>
      <w:r w:rsidR="009548B9" w:rsidRPr="000153E6">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4CD88318" w14:textId="5CB10178"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2.2.7. Осуществляет информационную поддержку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4DDCF7B0" w14:textId="7777777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2.3. Муниципальные предметно-методические комиссии </w:t>
      </w:r>
    </w:p>
    <w:p w14:paraId="6E6FF508" w14:textId="7777777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Муниципальные предметно-методические комиссии обеспечивают методическое сопровождение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w:t>
      </w:r>
    </w:p>
    <w:p w14:paraId="18D930EF" w14:textId="7777777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Составы муниципальных предметно-методических комиссий по каждому общеобразовательному предмету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Муниципальные предметно-методические комиссии: </w:t>
      </w:r>
    </w:p>
    <w:p w14:paraId="002AD19D" w14:textId="418AE59C"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2.3.1. Разрабатывают требования к организации и проведению </w:t>
      </w:r>
      <w:r w:rsidR="009D49D2">
        <w:rPr>
          <w:rFonts w:ascii="Times New Roman" w:hAnsi="Times New Roman" w:cs="Times New Roman"/>
          <w:sz w:val="25"/>
          <w:szCs w:val="25"/>
        </w:rPr>
        <w:t xml:space="preserve">школьного этапа </w:t>
      </w:r>
      <w:r w:rsidR="009D49D2" w:rsidRPr="009D49D2">
        <w:rPr>
          <w:rFonts w:ascii="Times New Roman" w:hAnsi="Times New Roman" w:cs="Times New Roman"/>
          <w:sz w:val="25"/>
          <w:szCs w:val="25"/>
        </w:rPr>
        <w:t>олимпиад</w:t>
      </w:r>
      <w:r w:rsidR="009D49D2">
        <w:rPr>
          <w:rFonts w:ascii="Times New Roman" w:hAnsi="Times New Roman" w:cs="Times New Roman"/>
          <w:sz w:val="25"/>
          <w:szCs w:val="25"/>
        </w:rPr>
        <w:t>ы</w:t>
      </w:r>
      <w:r w:rsidRPr="009D49D2">
        <w:rPr>
          <w:rFonts w:ascii="Times New Roman" w:hAnsi="Times New Roman" w:cs="Times New Roman"/>
          <w:sz w:val="25"/>
          <w:szCs w:val="25"/>
        </w:rPr>
        <w:t xml:space="preserve"> с учетом методических рекомендаций, подготовленных центральными предметно-методическими комиссиями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w:t>
      </w:r>
    </w:p>
    <w:p w14:paraId="60BBF4AD" w14:textId="63D01C27"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2.3.2. Составляют </w:t>
      </w:r>
      <w:r w:rsid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с учетом методических рекомендаций, подготовленных центральными предметно-методическими комиссиями </w:t>
      </w:r>
      <w:r w:rsidR="009548B9" w:rsidRPr="009D49D2">
        <w:rPr>
          <w:rFonts w:ascii="Times New Roman" w:hAnsi="Times New Roman" w:cs="Times New Roman"/>
          <w:sz w:val="25"/>
          <w:szCs w:val="25"/>
        </w:rPr>
        <w:t>о</w:t>
      </w:r>
      <w:r w:rsidRPr="009D49D2">
        <w:rPr>
          <w:rFonts w:ascii="Times New Roman" w:hAnsi="Times New Roman" w:cs="Times New Roman"/>
          <w:sz w:val="25"/>
          <w:szCs w:val="25"/>
        </w:rPr>
        <w:t xml:space="preserve">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7E181F6E" w14:textId="20BCE8BA"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2.3.4. Обеспечивают хранение </w:t>
      </w:r>
      <w:r w:rsidR="001669B0">
        <w:rPr>
          <w:rFonts w:ascii="Times New Roman" w:hAnsi="Times New Roman" w:cs="Times New Roman"/>
          <w:sz w:val="25"/>
          <w:szCs w:val="25"/>
        </w:rPr>
        <w:t>о</w:t>
      </w:r>
      <w:r w:rsidRPr="009D49D2">
        <w:rPr>
          <w:rFonts w:ascii="Times New Roman" w:hAnsi="Times New Roman" w:cs="Times New Roman"/>
          <w:sz w:val="25"/>
          <w:szCs w:val="25"/>
        </w:rPr>
        <w:t xml:space="preserve">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14:paraId="4757B0BE" w14:textId="42382D08"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2.4. Жюри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2F00091C" w14:textId="23B35659"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Для объективной проверки </w:t>
      </w:r>
      <w:r w:rsidR="001669B0">
        <w:rPr>
          <w:rFonts w:ascii="Times New Roman" w:hAnsi="Times New Roman" w:cs="Times New Roman"/>
          <w:sz w:val="25"/>
          <w:szCs w:val="25"/>
        </w:rPr>
        <w:t>о</w:t>
      </w:r>
      <w:r w:rsidRPr="009D49D2">
        <w:rPr>
          <w:rFonts w:ascii="Times New Roman" w:hAnsi="Times New Roman" w:cs="Times New Roman"/>
          <w:sz w:val="25"/>
          <w:szCs w:val="25"/>
        </w:rPr>
        <w:t xml:space="preserve">лимпиадных работ, выполненных участниками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организатор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001669B0"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определяет состав жюри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1AFDC56C" w14:textId="0FB77090"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Состав жюри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Число членов жюри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каждому общеобразовательному предмету составляет не менее 5 человек. </w:t>
      </w:r>
    </w:p>
    <w:p w14:paraId="46B489D7" w14:textId="63EDDA63" w:rsidR="009548B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Жюри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130142F5"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2.4.1.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6999B373"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5D607B6C" w14:textId="47CC37A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2.4.3. Проводит с участниками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14732339" w14:textId="432086E4"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2.4.4. Осуществляет по запросу участника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48421AF5" w14:textId="0063A674"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2.4.5. В течение двух календарных дней после публикации результатов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математика, физика, астрономия, информатика, биология, химия, отвечает на вопросы участников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о технических ошибках, связанных с оценкой олимпиадной работы или подсчетом баллов и при необходимости передает их региональному координатору. </w:t>
      </w:r>
    </w:p>
    <w:p w14:paraId="472E0410" w14:textId="19F2CCF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2.4.6. Определяет победителей и призеров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(в случае равного количества баллов у участников Олимпиады, занесенных в итоговую таблицу, решение об увеличении квоты победителей и (или) призеров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принимает организатор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0AC5C35A" w14:textId="5CF7F81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2.4.7. Направляет организатору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протокол жюри, подписанный председателем и секретарем жюри по соответствующему общеобразовательному предмету, с результатами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4BC87F93" w14:textId="4C466E2B"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2.4.8. Составляет и направляет организатору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аналитический отчет о результатах выполнения олимпиадных заданий по каждому общеобразовательному предмету, подписанный председателем жюри. </w:t>
      </w:r>
    </w:p>
    <w:p w14:paraId="6E16D082" w14:textId="7D6C32DD"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2.4.9. Членам жюри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7CFAEC1A" w14:textId="77777777" w:rsidR="001669B0"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 Апелляционная комиссия </w:t>
      </w:r>
    </w:p>
    <w:p w14:paraId="5F662622" w14:textId="7237986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Состав апелляционных комиссий формируется из представителей</w:t>
      </w:r>
      <w:r w:rsidR="00A7146B">
        <w:rPr>
          <w:rFonts w:ascii="Times New Roman" w:hAnsi="Times New Roman" w:cs="Times New Roman"/>
          <w:sz w:val="25"/>
          <w:szCs w:val="25"/>
        </w:rPr>
        <w:t xml:space="preserve"> организатора школьного этапа олимпиады</w:t>
      </w:r>
      <w:r w:rsidRPr="009D49D2">
        <w:rPr>
          <w:rFonts w:ascii="Times New Roman" w:hAnsi="Times New Roman" w:cs="Times New Roman"/>
          <w:sz w:val="25"/>
          <w:szCs w:val="25"/>
        </w:rPr>
        <w:t xml:space="preserve">,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14:paraId="3DBF82A4" w14:textId="77039488"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Апелляционная комиссия: </w:t>
      </w:r>
    </w:p>
    <w:p w14:paraId="4622E556" w14:textId="6583A62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2.5.1. Принимает и рассматривает апелляции участников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725F0AC9"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4A5DDBDB" w14:textId="502FFF8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2.5.3. Информирует участников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о принятом решении. </w:t>
      </w:r>
    </w:p>
    <w:p w14:paraId="53FC9DAB"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42BB0508"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2.5.5. На заседании апелляционной комиссии рассматривается оценивание только тех заданий, которые указаны в апелляции. </w:t>
      </w:r>
    </w:p>
    <w:p w14:paraId="359CB0B1" w14:textId="223ABB6F"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2.5.6. Для рассмотрения апелляции членам апелляционной комиссии предоставляются проверенные жюри работы участника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 </w:t>
      </w:r>
    </w:p>
    <w:p w14:paraId="76F7C633" w14:textId="1329C0C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2.5.</w:t>
      </w:r>
      <w:r w:rsidR="004477D9" w:rsidRPr="009D49D2">
        <w:rPr>
          <w:rFonts w:ascii="Times New Roman" w:hAnsi="Times New Roman" w:cs="Times New Roman"/>
          <w:sz w:val="25"/>
          <w:szCs w:val="25"/>
        </w:rPr>
        <w:t>7</w:t>
      </w:r>
      <w:r w:rsidRPr="009D49D2">
        <w:rPr>
          <w:rFonts w:ascii="Times New Roman" w:hAnsi="Times New Roman" w:cs="Times New Roman"/>
          <w:sz w:val="25"/>
          <w:szCs w:val="25"/>
        </w:rPr>
        <w:t xml:space="preserve">. Решение апелляционной комиссии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является окончательным. </w:t>
      </w:r>
    </w:p>
    <w:p w14:paraId="0FA519AF" w14:textId="7C99D9A1"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 Участники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70D5D562" w14:textId="0427875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2.6.1. В </w:t>
      </w:r>
      <w:r w:rsidR="001669B0">
        <w:rPr>
          <w:rFonts w:ascii="Times New Roman" w:hAnsi="Times New Roman" w:cs="Times New Roman"/>
          <w:sz w:val="25"/>
          <w:szCs w:val="25"/>
        </w:rPr>
        <w:t xml:space="preserve">школьном этапе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001669B0"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принимают индивидуальное участие на добровольной основе обучающиеся 4 </w:t>
      </w:r>
      <w:r w:rsidR="004477D9" w:rsidRPr="009D49D2">
        <w:rPr>
          <w:rFonts w:ascii="Times New Roman" w:hAnsi="Times New Roman" w:cs="Times New Roman"/>
          <w:sz w:val="25"/>
          <w:szCs w:val="25"/>
        </w:rPr>
        <w:t>–</w:t>
      </w:r>
      <w:r w:rsidRPr="009D49D2">
        <w:rPr>
          <w:rFonts w:ascii="Times New Roman" w:hAnsi="Times New Roman" w:cs="Times New Roman"/>
          <w:sz w:val="25"/>
          <w:szCs w:val="25"/>
        </w:rPr>
        <w:t xml:space="preserve"> 11</w:t>
      </w:r>
      <w:r w:rsidR="004477D9" w:rsidRPr="009D49D2">
        <w:rPr>
          <w:rFonts w:ascii="Times New Roman" w:hAnsi="Times New Roman" w:cs="Times New Roman"/>
          <w:sz w:val="25"/>
          <w:szCs w:val="25"/>
        </w:rPr>
        <w:t>-х</w:t>
      </w:r>
      <w:r w:rsidRPr="009D49D2">
        <w:rPr>
          <w:rFonts w:ascii="Times New Roman" w:hAnsi="Times New Roman" w:cs="Times New Roman"/>
          <w:sz w:val="25"/>
          <w:szCs w:val="25"/>
        </w:rPr>
        <w:t xml:space="preserve"> классов </w:t>
      </w:r>
      <w:r w:rsidR="004477D9" w:rsidRPr="009D49D2">
        <w:rPr>
          <w:rFonts w:ascii="Times New Roman" w:hAnsi="Times New Roman" w:cs="Times New Roman"/>
          <w:sz w:val="25"/>
          <w:szCs w:val="25"/>
        </w:rPr>
        <w:t>общеобразовательных организаций</w:t>
      </w:r>
      <w:r w:rsidRPr="009D49D2">
        <w:rPr>
          <w:rFonts w:ascii="Times New Roman" w:hAnsi="Times New Roman" w:cs="Times New Roman"/>
          <w:sz w:val="25"/>
          <w:szCs w:val="25"/>
        </w:rPr>
        <w:t>, в том числе обучающиеся 4-х классов по двум общеобразовательным предметам - русскому языку и математике и обучающиеся 5-11</w:t>
      </w:r>
      <w:r w:rsidR="004477D9" w:rsidRPr="009D49D2">
        <w:rPr>
          <w:rFonts w:ascii="Times New Roman" w:hAnsi="Times New Roman" w:cs="Times New Roman"/>
          <w:sz w:val="25"/>
          <w:szCs w:val="25"/>
        </w:rPr>
        <w:t>-х</w:t>
      </w:r>
      <w:r w:rsidRPr="009D49D2">
        <w:rPr>
          <w:rFonts w:ascii="Times New Roman" w:hAnsi="Times New Roman" w:cs="Times New Roman"/>
          <w:sz w:val="25"/>
          <w:szCs w:val="25"/>
        </w:rPr>
        <w:t xml:space="preserve">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w:t>
      </w:r>
      <w:r w:rsidRPr="009D49D2">
        <w:rPr>
          <w:rFonts w:ascii="Times New Roman" w:hAnsi="Times New Roman" w:cs="Times New Roman"/>
          <w:sz w:val="25"/>
          <w:szCs w:val="25"/>
        </w:rPr>
        <w:lastRenderedPageBreak/>
        <w:t xml:space="preserve">художественная культура), физическая культура, технология, основы безопасности жизнедеятельности. </w:t>
      </w:r>
    </w:p>
    <w:p w14:paraId="6DFB2761" w14:textId="01ED8B7D"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Участник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выполняет по своему выбору </w:t>
      </w:r>
      <w:r w:rsidR="001669B0">
        <w:rPr>
          <w:rFonts w:ascii="Times New Roman" w:hAnsi="Times New Roman" w:cs="Times New Roman"/>
          <w:sz w:val="25"/>
          <w:szCs w:val="25"/>
        </w:rPr>
        <w:t>о</w:t>
      </w:r>
      <w:r w:rsidRPr="009D49D2">
        <w:rPr>
          <w:rFonts w:ascii="Times New Roman" w:hAnsi="Times New Roman" w:cs="Times New Roman"/>
          <w:sz w:val="25"/>
          <w:szCs w:val="25"/>
        </w:rPr>
        <w:t xml:space="preserve">лимпиадные задания, разработанные для класса, программу которого он осваивает, или для более старших классов. В случае прохождения участником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выполнявшим задания, разработанные для более старших классов, на следующий этап </w:t>
      </w:r>
      <w:r w:rsidR="001669B0">
        <w:rPr>
          <w:rFonts w:ascii="Times New Roman" w:hAnsi="Times New Roman" w:cs="Times New Roman"/>
          <w:sz w:val="25"/>
          <w:szCs w:val="25"/>
        </w:rPr>
        <w:t>о</w:t>
      </w:r>
      <w:r w:rsidRPr="009D49D2">
        <w:rPr>
          <w:rFonts w:ascii="Times New Roman" w:hAnsi="Times New Roman" w:cs="Times New Roman"/>
          <w:sz w:val="25"/>
          <w:szCs w:val="25"/>
        </w:rPr>
        <w:t xml:space="preserve">лимпиады, он на всех последующих этапах олимпиады выполняет олимпиадные задания, разработанные для класса, который был выбран изначально. </w:t>
      </w:r>
    </w:p>
    <w:p w14:paraId="65F8ECD5" w14:textId="13DD025E"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2.6.2. Участники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0D660EF0" w14:textId="52CF2451"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2.6.3 Участники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с ограниченными возможностями здоровья (далее - ОВЗ) и дети-инвалиды принимают участие в </w:t>
      </w:r>
      <w:r w:rsidR="001669B0">
        <w:rPr>
          <w:rFonts w:ascii="Times New Roman" w:hAnsi="Times New Roman" w:cs="Times New Roman"/>
          <w:sz w:val="25"/>
          <w:szCs w:val="25"/>
        </w:rPr>
        <w:t xml:space="preserve">школьном этапе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на общих основаниях. </w:t>
      </w:r>
    </w:p>
    <w:p w14:paraId="04A0EA45" w14:textId="20E2A316"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2.6.4. Список участников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определяется на основании заявлений родителей (законных представителей) обучающихся, заявивших о своем желании участвовать в </w:t>
      </w:r>
      <w:r w:rsidR="001669B0">
        <w:rPr>
          <w:rFonts w:ascii="Times New Roman" w:hAnsi="Times New Roman" w:cs="Times New Roman"/>
          <w:sz w:val="25"/>
          <w:szCs w:val="25"/>
        </w:rPr>
        <w:t xml:space="preserve">школьном этапе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6335A0BE" w14:textId="2554B094"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2.6.5. Родитель (законный представитель) обучающегося, заявившего о своем участии в </w:t>
      </w:r>
      <w:r w:rsidR="001669B0">
        <w:rPr>
          <w:rFonts w:ascii="Times New Roman" w:hAnsi="Times New Roman" w:cs="Times New Roman"/>
          <w:sz w:val="25"/>
          <w:szCs w:val="25"/>
        </w:rPr>
        <w:t xml:space="preserve">школьном этапе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в срок не менее чем за 3 календарных дня до начала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в письменной форме подтверждает ознакомление с Порядком и предоставляет организатору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согласие на публикацию результатов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каждому общеобразовательному предмету на своем официальном сайте в сети Интернет. </w:t>
      </w:r>
    </w:p>
    <w:p w14:paraId="7C3A848B" w14:textId="42D17B1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2.6.6. До начала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каждому общеобразовательному предмету представители организатора проводят инструктаж участников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информируют о продолжительности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порядке подачи апелляций о несогласии с выставленными баллами, о случаях удаления с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а также о времени и месте ознакомления с результатами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332485CF" w14:textId="32D10E7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2.6.7. Участники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должны соблюдать Порядок и требования к проведению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каждому общеобразовательному предмету. </w:t>
      </w:r>
    </w:p>
    <w:p w14:paraId="56743B9D" w14:textId="1E2E3A6F"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2.6.8. При проведении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каждому участнику должно быть предоставлено отдельное рабочее место, оборудованное в соответствии с требованиями к проведению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по каждому общеобразовательному предмету. Все рабочие места участников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14:paraId="14F7C4B8" w14:textId="6A43F87D"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 Порядок проведения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7766EA0D" w14:textId="77777777" w:rsidR="001669B0"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 Площадка проведения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14C54626" w14:textId="4DDC938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Площадка проведения </w:t>
      </w:r>
      <w:r w:rsidR="001669B0">
        <w:rPr>
          <w:rFonts w:ascii="Times New Roman" w:hAnsi="Times New Roman" w:cs="Times New Roman"/>
          <w:sz w:val="25"/>
          <w:szCs w:val="25"/>
        </w:rPr>
        <w:t xml:space="preserve">школьного этапа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(далее Площадка) – образовательная организация, на базе которой проводится </w:t>
      </w:r>
      <w:r w:rsidR="001669B0">
        <w:rPr>
          <w:rFonts w:ascii="Times New Roman" w:hAnsi="Times New Roman" w:cs="Times New Roman"/>
          <w:sz w:val="25"/>
          <w:szCs w:val="25"/>
        </w:rPr>
        <w:t xml:space="preserve">школьный этап </w:t>
      </w:r>
      <w:r w:rsidR="001669B0" w:rsidRPr="009D49D2">
        <w:rPr>
          <w:rFonts w:ascii="Times New Roman" w:hAnsi="Times New Roman" w:cs="Times New Roman"/>
          <w:sz w:val="25"/>
          <w:szCs w:val="25"/>
        </w:rPr>
        <w:t>олимпиад</w:t>
      </w:r>
      <w:r w:rsidR="001669B0">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5B3EFB35" w14:textId="5D869B14"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3.1.1. На Площадке должен быть оформлен стенд с информацией о Порядке проведения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752846D9" w14:textId="41BC5C3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3.1.2. Площадка должна соответствовать санитарным нормам и требованиям Роспотребнадзора, установленным на момент проведения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2BD99217" w14:textId="3857291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3.1.3. На площадках проведения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вправе присутствовать представители организатора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14:paraId="56CEBA61"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3.1.4. 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 </w:t>
      </w:r>
    </w:p>
    <w:p w14:paraId="14AF96E9"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3.1.5.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w:t>
      </w:r>
      <w:proofErr w:type="gramStart"/>
      <w:r w:rsidRPr="009D49D2">
        <w:rPr>
          <w:rFonts w:ascii="Times New Roman" w:hAnsi="Times New Roman" w:cs="Times New Roman"/>
          <w:sz w:val="25"/>
          <w:szCs w:val="25"/>
        </w:rPr>
        <w:t>документ</w:t>
      </w:r>
      <w:proofErr w:type="gramEnd"/>
      <w:r w:rsidRPr="009D49D2">
        <w:rPr>
          <w:rFonts w:ascii="Times New Roman" w:hAnsi="Times New Roman" w:cs="Times New Roman"/>
          <w:sz w:val="25"/>
          <w:szCs w:val="25"/>
        </w:rPr>
        <w:t xml:space="preserve"> удостоверяющий личность). </w:t>
      </w:r>
    </w:p>
    <w:p w14:paraId="59831F5E" w14:textId="184A2DB8"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3.1.6. До входа в место проведения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в отдельной аудитории (коридоре, рекреации) организуется регистрация участников </w:t>
      </w:r>
      <w:r w:rsidR="000E636B">
        <w:rPr>
          <w:rFonts w:ascii="Times New Roman" w:hAnsi="Times New Roman" w:cs="Times New Roman"/>
          <w:sz w:val="25"/>
          <w:szCs w:val="25"/>
        </w:rPr>
        <w:t xml:space="preserve">школьного этапа </w:t>
      </w:r>
      <w:proofErr w:type="gramStart"/>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000E636B"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 с</w:t>
      </w:r>
      <w:proofErr w:type="gramEnd"/>
      <w:r w:rsidRPr="009D49D2">
        <w:rPr>
          <w:rFonts w:ascii="Times New Roman" w:hAnsi="Times New Roman" w:cs="Times New Roman"/>
          <w:sz w:val="25"/>
          <w:szCs w:val="25"/>
        </w:rPr>
        <w:t xml:space="preserve"> соблюдением необходимых санитарно-эпидемиологических норм. </w:t>
      </w:r>
    </w:p>
    <w:p w14:paraId="2CDE27F8" w14:textId="5A86AA9E"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3.1.7. 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 3.1.8. До начала проведения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14:paraId="3B81A0FA"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3.1.9. Рассадка участников в аудиториях организуется с соблюдением дистанции не менее 1,5 метра. </w:t>
      </w:r>
    </w:p>
    <w:p w14:paraId="3DF7CECD" w14:textId="224CDA7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3.1.10. Все участники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обеспечиваются: </w:t>
      </w:r>
      <w:r w:rsidRPr="009D49D2">
        <w:rPr>
          <w:rFonts w:ascii="Times New Roman" w:hAnsi="Times New Roman" w:cs="Times New Roman"/>
          <w:sz w:val="25"/>
          <w:szCs w:val="25"/>
        </w:rPr>
        <w:sym w:font="Symbol" w:char="F02D"/>
      </w:r>
      <w:r w:rsidRPr="009D49D2">
        <w:rPr>
          <w:rFonts w:ascii="Times New Roman" w:hAnsi="Times New Roman" w:cs="Times New Roman"/>
          <w:sz w:val="25"/>
          <w:szCs w:val="25"/>
        </w:rPr>
        <w:t xml:space="preserve"> черновиками; </w:t>
      </w:r>
      <w:r w:rsidRPr="009D49D2">
        <w:rPr>
          <w:rFonts w:ascii="Times New Roman" w:hAnsi="Times New Roman" w:cs="Times New Roman"/>
          <w:sz w:val="25"/>
          <w:szCs w:val="25"/>
        </w:rPr>
        <w:sym w:font="Symbol" w:char="F02D"/>
      </w:r>
      <w:r w:rsidRPr="009D49D2">
        <w:rPr>
          <w:rFonts w:ascii="Times New Roman" w:hAnsi="Times New Roman" w:cs="Times New Roman"/>
          <w:sz w:val="25"/>
          <w:szCs w:val="25"/>
        </w:rPr>
        <w:t xml:space="preserve"> заданиями, бланками ответов; </w:t>
      </w:r>
      <w:r w:rsidRPr="009D49D2">
        <w:rPr>
          <w:rFonts w:ascii="Times New Roman" w:hAnsi="Times New Roman" w:cs="Times New Roman"/>
          <w:sz w:val="25"/>
          <w:szCs w:val="25"/>
        </w:rPr>
        <w:sym w:font="Symbol" w:char="F02D"/>
      </w:r>
      <w:r w:rsidRPr="009D49D2">
        <w:rPr>
          <w:rFonts w:ascii="Times New Roman" w:hAnsi="Times New Roman" w:cs="Times New Roman"/>
          <w:sz w:val="25"/>
          <w:szCs w:val="25"/>
        </w:rPr>
        <w:t xml:space="preserve"> необходимым оборудованием в соответствии с требованиями по каждому общеобразовательному предмету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56B591F2" w14:textId="77777777" w:rsidR="000E636B" w:rsidRDefault="00261BEB" w:rsidP="000E636B">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3.1.11. В каждой аудитории, где проводятся испытания, обеспечивается наличие часов. </w:t>
      </w:r>
    </w:p>
    <w:p w14:paraId="405BFE6C" w14:textId="28A17FEE" w:rsidR="004477D9" w:rsidRPr="009D49D2" w:rsidRDefault="00261BEB" w:rsidP="000E636B">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3.1.12. На территории Площадки выделяется отдельный кабинет для представителей организатора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14:paraId="3781AB49" w14:textId="1607DE7F"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 Проведение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с использованием технологической платформы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 Оператором технологической платформы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 xml:space="preserve">» является Образовательный Фонд «Талант и успех». </w:t>
      </w:r>
    </w:p>
    <w:p w14:paraId="5C31697A" w14:textId="18CB1F8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 </w:t>
      </w:r>
      <w:r w:rsidR="000E636B">
        <w:rPr>
          <w:rFonts w:ascii="Times New Roman" w:hAnsi="Times New Roman" w:cs="Times New Roman"/>
          <w:sz w:val="25"/>
          <w:szCs w:val="25"/>
        </w:rPr>
        <w:t xml:space="preserve">Школьного этап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000E636B" w:rsidRPr="009D49D2">
        <w:rPr>
          <w:rFonts w:ascii="Times New Roman" w:hAnsi="Times New Roman" w:cs="Times New Roman"/>
          <w:sz w:val="25"/>
          <w:szCs w:val="25"/>
        </w:rPr>
        <w:t xml:space="preserve"> </w:t>
      </w:r>
      <w:r w:rsidRPr="009D49D2">
        <w:rPr>
          <w:rFonts w:ascii="Times New Roman" w:hAnsi="Times New Roman" w:cs="Times New Roman"/>
          <w:sz w:val="25"/>
          <w:szCs w:val="25"/>
        </w:rPr>
        <w:t>в онлайн-формате проводится на технологической платформе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 xml:space="preserve">»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 </w:t>
      </w:r>
    </w:p>
    <w:p w14:paraId="4AD56983" w14:textId="2F9B38FE"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3.2.2. Участники выполняют </w:t>
      </w:r>
      <w:r w:rsidR="000E636B">
        <w:rPr>
          <w:rFonts w:ascii="Times New Roman" w:hAnsi="Times New Roman" w:cs="Times New Roman"/>
          <w:sz w:val="25"/>
          <w:szCs w:val="25"/>
        </w:rPr>
        <w:t>о</w:t>
      </w:r>
      <w:r w:rsidRPr="009D49D2">
        <w:rPr>
          <w:rFonts w:ascii="Times New Roman" w:hAnsi="Times New Roman" w:cs="Times New Roman"/>
          <w:sz w:val="25"/>
          <w:szCs w:val="25"/>
        </w:rPr>
        <w:t xml:space="preserve">лимпиадные задания в тестирующей системе </w:t>
      </w:r>
      <w:proofErr w:type="spellStart"/>
      <w:proofErr w:type="gramStart"/>
      <w:r w:rsidRPr="009D49D2">
        <w:rPr>
          <w:rFonts w:ascii="Times New Roman" w:hAnsi="Times New Roman" w:cs="Times New Roman"/>
          <w:sz w:val="25"/>
          <w:szCs w:val="25"/>
        </w:rPr>
        <w:t>uts.sirius</w:t>
      </w:r>
      <w:proofErr w:type="gramEnd"/>
      <w:r w:rsidRPr="009D49D2">
        <w:rPr>
          <w:rFonts w:ascii="Times New Roman" w:hAnsi="Times New Roman" w:cs="Times New Roman"/>
          <w:sz w:val="25"/>
          <w:szCs w:val="25"/>
        </w:rPr>
        <w:t>.online</w:t>
      </w:r>
      <w:proofErr w:type="spellEnd"/>
      <w:r w:rsidRPr="009D49D2">
        <w:rPr>
          <w:rFonts w:ascii="Times New Roman" w:hAnsi="Times New Roman" w:cs="Times New Roman"/>
          <w:sz w:val="25"/>
          <w:szCs w:val="25"/>
        </w:rPr>
        <w:t xml:space="preserve"> на технологической платформе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 xml:space="preserve">» с использованием компьютера, ноутбука, планшета или мобильного телефона. </w:t>
      </w:r>
    </w:p>
    <w:p w14:paraId="6F4BED1D" w14:textId="48C8CF2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3.2.3. Образовательные организации получают доступ к индивидуальным кодам участников не позднее, чем за 5 календарных дней до даты проведения тура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на странице ФИС ОКО в виде </w:t>
      </w:r>
      <w:proofErr w:type="spellStart"/>
      <w:r w:rsidRPr="009D49D2">
        <w:rPr>
          <w:rFonts w:ascii="Times New Roman" w:hAnsi="Times New Roman" w:cs="Times New Roman"/>
          <w:sz w:val="25"/>
          <w:szCs w:val="25"/>
        </w:rPr>
        <w:t>zip</w:t>
      </w:r>
      <w:proofErr w:type="spellEnd"/>
      <w:r w:rsidRPr="009D49D2">
        <w:rPr>
          <w:rFonts w:ascii="Times New Roman" w:hAnsi="Times New Roman" w:cs="Times New Roman"/>
          <w:sz w:val="25"/>
          <w:szCs w:val="25"/>
        </w:rPr>
        <w:t xml:space="preserve">-архива. </w:t>
      </w:r>
    </w:p>
    <w:p w14:paraId="44984E60" w14:textId="757AEFDE"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3.2.4. Участникам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индивидуальные коды раздаются заблаговременно, на основании заявления от родителей (законных представителей) об участии их ребенка в </w:t>
      </w:r>
      <w:r w:rsidR="000E636B">
        <w:rPr>
          <w:rFonts w:ascii="Times New Roman" w:hAnsi="Times New Roman" w:cs="Times New Roman"/>
          <w:sz w:val="25"/>
          <w:szCs w:val="25"/>
        </w:rPr>
        <w:t xml:space="preserve">школьном этапе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w:t>
      </w:r>
    </w:p>
    <w:p w14:paraId="7F7658C2" w14:textId="2732B8CB"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3.2.5. Вход участника в тестирующую систему для выполнения олимпиадных заданий, а также для доступа к результатам после завершения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осуществляется по индивидуальному коду (для каждого предмета отдельный код). </w:t>
      </w:r>
    </w:p>
    <w:p w14:paraId="542C594D" w14:textId="3353724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3.2.6. Инструкция о порядке доступа в тестирующую систему публикуется на официальном сайте Образовательного центра «Сириус» </w:t>
      </w:r>
      <w:hyperlink r:id="rId4" w:history="1">
        <w:r w:rsidR="004477D9" w:rsidRPr="009D49D2">
          <w:rPr>
            <w:rStyle w:val="a3"/>
            <w:rFonts w:ascii="Times New Roman" w:hAnsi="Times New Roman" w:cs="Times New Roman"/>
            <w:sz w:val="25"/>
            <w:szCs w:val="25"/>
          </w:rPr>
          <w:t>https://sochisirius.ru</w:t>
        </w:r>
      </w:hyperlink>
      <w:r w:rsidRPr="009D49D2">
        <w:rPr>
          <w:rFonts w:ascii="Times New Roman" w:hAnsi="Times New Roman" w:cs="Times New Roman"/>
          <w:sz w:val="25"/>
          <w:szCs w:val="25"/>
        </w:rPr>
        <w:t xml:space="preserve">. </w:t>
      </w:r>
    </w:p>
    <w:p w14:paraId="621E43B9"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 </w:t>
      </w:r>
    </w:p>
    <w:p w14:paraId="05CA336F" w14:textId="63A1D93E" w:rsidR="000E636B"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3.2.8. Доступ к заданиям по каждому предмету предоставляется участникам в течение одного дня, указанного в графике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в период с 8:00 до 20:00 по московскому времени. </w:t>
      </w:r>
    </w:p>
    <w:p w14:paraId="7C383D12" w14:textId="142013B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3.2.9. Участник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может приступить </w:t>
      </w:r>
      <w:r w:rsidR="000E636B">
        <w:rPr>
          <w:rFonts w:ascii="Times New Roman" w:hAnsi="Times New Roman" w:cs="Times New Roman"/>
          <w:sz w:val="25"/>
          <w:szCs w:val="25"/>
        </w:rPr>
        <w:t xml:space="preserve">к выполнению заданий </w:t>
      </w:r>
      <w:r w:rsidR="004477D9" w:rsidRPr="009D49D2">
        <w:rPr>
          <w:rFonts w:ascii="Times New Roman" w:hAnsi="Times New Roman" w:cs="Times New Roman"/>
          <w:sz w:val="25"/>
          <w:szCs w:val="25"/>
        </w:rPr>
        <w:t>в соответствии с графиком</w:t>
      </w:r>
      <w:r w:rsidRPr="009D49D2">
        <w:rPr>
          <w:rFonts w:ascii="Times New Roman" w:hAnsi="Times New Roman" w:cs="Times New Roman"/>
          <w:sz w:val="25"/>
          <w:szCs w:val="25"/>
        </w:rPr>
        <w:t xml:space="preserve">, </w:t>
      </w:r>
      <w:r w:rsidR="004477D9" w:rsidRPr="009D49D2">
        <w:rPr>
          <w:rFonts w:ascii="Times New Roman" w:hAnsi="Times New Roman" w:cs="Times New Roman"/>
          <w:sz w:val="25"/>
          <w:szCs w:val="25"/>
        </w:rPr>
        <w:t xml:space="preserve">установленным организатором школьного этапа олимпиады, </w:t>
      </w:r>
      <w:r w:rsidRPr="009D49D2">
        <w:rPr>
          <w:rFonts w:ascii="Times New Roman" w:hAnsi="Times New Roman" w:cs="Times New Roman"/>
          <w:sz w:val="25"/>
          <w:szCs w:val="25"/>
        </w:rPr>
        <w:t xml:space="preserve">начиная с 8:00. </w:t>
      </w:r>
    </w:p>
    <w:p w14:paraId="514C5E4B"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Выполненная работа должна быть сохранена участником в системе до окончания отведенного времени на выполнение, но не позже 20:00. </w:t>
      </w:r>
    </w:p>
    <w:p w14:paraId="60D24CED"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14:paraId="2850D541" w14:textId="35F6C1B3"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3.2.10. Участники выполняют олимпиадные задания, находясь дома или на территории Площадки проведения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14:paraId="0830FCF6" w14:textId="67684F29"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3.2.11. Задания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14:paraId="72F6A8D0" w14:textId="6C1B0FFE"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3.2.12. В течение 2 календарных дней после завершения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на сайте олимпиады siriusolymp.ru публикуются текстовые разборы, а также </w:t>
      </w:r>
      <w:proofErr w:type="spellStart"/>
      <w:r w:rsidRPr="009D49D2">
        <w:rPr>
          <w:rFonts w:ascii="Times New Roman" w:hAnsi="Times New Roman" w:cs="Times New Roman"/>
          <w:sz w:val="25"/>
          <w:szCs w:val="25"/>
        </w:rPr>
        <w:t>видеоразборы</w:t>
      </w:r>
      <w:proofErr w:type="spellEnd"/>
      <w:r w:rsidRPr="009D49D2">
        <w:rPr>
          <w:rFonts w:ascii="Times New Roman" w:hAnsi="Times New Roman" w:cs="Times New Roman"/>
          <w:sz w:val="25"/>
          <w:szCs w:val="25"/>
        </w:rPr>
        <w:t xml:space="preserve"> или проводятся онлайн-трансляции разборов заданий. </w:t>
      </w:r>
    </w:p>
    <w:p w14:paraId="3B80D806" w14:textId="1D6370D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3.2.13. Участники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 </w:t>
      </w:r>
    </w:p>
    <w:p w14:paraId="7819F5E7" w14:textId="3816B66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3.2.14. Участник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несогласный с выставленными баллами, в течение 3 календарных дней со дня публикации предварительных результатов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может письменно обратиться к организаторам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на Площадке с вопросом по оценки его работы. </w:t>
      </w:r>
    </w:p>
    <w:p w14:paraId="4A0F284F" w14:textId="7E5A74CB"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3.2.15. Организатор передает вопрос участника жюри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Pr="009D49D2">
        <w:rPr>
          <w:rFonts w:ascii="Times New Roman" w:hAnsi="Times New Roman" w:cs="Times New Roman"/>
          <w:sz w:val="25"/>
          <w:szCs w:val="25"/>
        </w:rPr>
        <w:t xml:space="preserve">.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по электронной почте: olimpiada_36@mail.ru с пометкой «Апелляция». </w:t>
      </w:r>
    </w:p>
    <w:p w14:paraId="4982D081"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3.2.16.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14:paraId="3ADA4F91"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3.2.17.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14:paraId="6C57B9A1" w14:textId="7D32371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3.2.18. Образовательный Фонд «Талант и успех» направляет вопросы экспертам (составителям заданий). В течение 2 календарных дней эксперты рассматривают вопросы по </w:t>
      </w:r>
      <w:r w:rsidRPr="009D49D2">
        <w:rPr>
          <w:rFonts w:ascii="Times New Roman" w:hAnsi="Times New Roman" w:cs="Times New Roman"/>
          <w:sz w:val="25"/>
          <w:szCs w:val="25"/>
        </w:rPr>
        <w:lastRenderedPageBreak/>
        <w:t xml:space="preserve">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55076290" w14:textId="3F0775EF"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3.2.19. Итоговые результаты </w:t>
      </w:r>
      <w:r w:rsidR="000E636B">
        <w:rPr>
          <w:rFonts w:ascii="Times New Roman" w:hAnsi="Times New Roman" w:cs="Times New Roman"/>
          <w:sz w:val="25"/>
          <w:szCs w:val="25"/>
        </w:rPr>
        <w:t xml:space="preserve">школьного этапа </w:t>
      </w:r>
      <w:r w:rsidR="000E636B" w:rsidRPr="009D49D2">
        <w:rPr>
          <w:rFonts w:ascii="Times New Roman" w:hAnsi="Times New Roman" w:cs="Times New Roman"/>
          <w:sz w:val="25"/>
          <w:szCs w:val="25"/>
        </w:rPr>
        <w:t>олимпиад</w:t>
      </w:r>
      <w:r w:rsidR="000E636B">
        <w:rPr>
          <w:rFonts w:ascii="Times New Roman" w:hAnsi="Times New Roman" w:cs="Times New Roman"/>
          <w:sz w:val="25"/>
          <w:szCs w:val="25"/>
        </w:rPr>
        <w:t>ы</w:t>
      </w:r>
      <w:r w:rsidR="000E636B" w:rsidRPr="009D49D2">
        <w:rPr>
          <w:rFonts w:ascii="Times New Roman" w:hAnsi="Times New Roman" w:cs="Times New Roman"/>
          <w:sz w:val="25"/>
          <w:szCs w:val="25"/>
        </w:rPr>
        <w:t xml:space="preserve"> </w:t>
      </w:r>
      <w:r w:rsidRPr="009D49D2">
        <w:rPr>
          <w:rFonts w:ascii="Times New Roman" w:hAnsi="Times New Roman" w:cs="Times New Roman"/>
          <w:sz w:val="25"/>
          <w:szCs w:val="25"/>
        </w:rPr>
        <w:t>по каждому общеобразовательному предмету подводятся независимо для каждого класса и будут доступны в системе «</w:t>
      </w:r>
      <w:proofErr w:type="spellStart"/>
      <w:r w:rsidRPr="009D49D2">
        <w:rPr>
          <w:rFonts w:ascii="Times New Roman" w:hAnsi="Times New Roman" w:cs="Times New Roman"/>
          <w:sz w:val="25"/>
          <w:szCs w:val="25"/>
        </w:rPr>
        <w:t>Сириус.Курсы</w:t>
      </w:r>
      <w:proofErr w:type="spellEnd"/>
      <w:r w:rsidRPr="009D49D2">
        <w:rPr>
          <w:rFonts w:ascii="Times New Roman" w:hAnsi="Times New Roman" w:cs="Times New Roman"/>
          <w:sz w:val="25"/>
          <w:szCs w:val="25"/>
        </w:rPr>
        <w:t xml:space="preserve">» по коду участника, а также направлены в систему ФИС ОКО по истечении 14 календарных дней со дня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682E04E8" w14:textId="6A9A7B6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 Проведение Олимпиады в офлайн формате. </w:t>
      </w:r>
      <w:r w:rsidR="00A7146B">
        <w:rPr>
          <w:rFonts w:ascii="Times New Roman" w:hAnsi="Times New Roman" w:cs="Times New Roman"/>
          <w:sz w:val="25"/>
          <w:szCs w:val="25"/>
        </w:rPr>
        <w:t>Школьный этап олимпиады</w:t>
      </w:r>
      <w:r w:rsidRPr="009D49D2">
        <w:rPr>
          <w:rFonts w:ascii="Times New Roman" w:hAnsi="Times New Roman" w:cs="Times New Roman"/>
          <w:sz w:val="25"/>
          <w:szCs w:val="25"/>
        </w:rPr>
        <w:t xml:space="preserve">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4F5130A3" w14:textId="27360673"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 За 30 минут до начала испытаний представителями организатора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для участников проводиться краткий инструктаж о продолжительности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справочных материалах, средствах связи и электронно-вычислительной техники, разрешенных к использованию во время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14:paraId="09ED47C2" w14:textId="0EA1DD42"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 Рассадка участников во время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 </w:t>
      </w:r>
    </w:p>
    <w:p w14:paraId="1EBB2DA9" w14:textId="3013104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 Опоздание участников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к началу ее проведения, выход из аудитории участников по уважительной причине не дают им права на продление времени олимпиадного тура. </w:t>
      </w:r>
    </w:p>
    <w:p w14:paraId="78DC1FDE" w14:textId="5F0867C1" w:rsidR="00A7146B"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 Все участники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01C9B769" w14:textId="5AAC8ADE"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3.3.5. До начала работы участники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0A155FF0"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 </w:t>
      </w:r>
    </w:p>
    <w:p w14:paraId="4A08ACC3" w14:textId="5DF95E3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3.3.7. Время начала и окончания тура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фиксируется организатором непосредственно в аудитории на информационном стенде (школьной доске). </w:t>
      </w:r>
    </w:p>
    <w:p w14:paraId="381A3637" w14:textId="77777777" w:rsidR="00A7146B"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3.3.9.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w:t>
      </w:r>
      <w:r w:rsidR="00A7146B">
        <w:rPr>
          <w:rFonts w:ascii="Times New Roman" w:hAnsi="Times New Roman" w:cs="Times New Roman"/>
          <w:sz w:val="25"/>
          <w:szCs w:val="25"/>
        </w:rPr>
        <w:t>школьного этапа олимпиады.</w:t>
      </w:r>
    </w:p>
    <w:p w14:paraId="15CF24E6" w14:textId="396FE3E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 3.3.10. В месте проведения </w:t>
      </w:r>
      <w:r w:rsidR="00A7146B">
        <w:rPr>
          <w:rFonts w:ascii="Times New Roman" w:hAnsi="Times New Roman" w:cs="Times New Roman"/>
          <w:sz w:val="25"/>
          <w:szCs w:val="25"/>
        </w:rPr>
        <w:t>школьного этапа олимпиады</w:t>
      </w:r>
      <w:r w:rsidR="00A7146B"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до момента окончания времени, отведенного на выполнение олимпиадных заданий, участникам Олимпиады запрещается выносить из аудиторий и мест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олимпиадные задания на бумажном и (или) электронном носителях, листы ответов и черновики, копировать олимпиадные задания. 3.3.11.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14:paraId="68F73777" w14:textId="0DD92EE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3.3.12. Участник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удаленный за нарушение Порядка, лишается права дальнейшего участия в </w:t>
      </w:r>
      <w:r w:rsidR="00A7146B">
        <w:rPr>
          <w:rFonts w:ascii="Times New Roman" w:hAnsi="Times New Roman" w:cs="Times New Roman"/>
          <w:sz w:val="25"/>
          <w:szCs w:val="25"/>
        </w:rPr>
        <w:t>о</w:t>
      </w:r>
      <w:r w:rsidRPr="009D49D2">
        <w:rPr>
          <w:rFonts w:ascii="Times New Roman" w:hAnsi="Times New Roman" w:cs="Times New Roman"/>
          <w:sz w:val="25"/>
          <w:szCs w:val="25"/>
        </w:rPr>
        <w:t xml:space="preserve">лимпиаде по данному общеобразовательному предмету в текущем году. Выполненная им работа не проверяется. </w:t>
      </w:r>
    </w:p>
    <w:p w14:paraId="7FCC422F" w14:textId="0968E3E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3.3.13. В случае если факт нарушения становится известен представителям организатора после окончания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4A2468AE"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3.3.14.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71C98258" w14:textId="3DB14F62"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3.3.15. Участники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досрочно завершившие выполнение олимпиадных заданий, могут сдать их организаторам в аудитории и покинуть место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не дожидаясь завершения олимпиадного тура. </w:t>
      </w:r>
    </w:p>
    <w:p w14:paraId="7035B3BF" w14:textId="0F30D3C9"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3.3.16. Участники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 </w:t>
      </w:r>
    </w:p>
    <w:p w14:paraId="7232ABC7"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3.3.17.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14:paraId="780D330E" w14:textId="5254F45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3.3.18. Кодирование работ осуществляется представителями оргкомитета после выполнения олимпиадных заданий всеми участниками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3B3429DE" w14:textId="472E35D8"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3.3.19. Работы участников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не подлежат декодированию до окончания проверки всех работ участников. </w:t>
      </w:r>
    </w:p>
    <w:p w14:paraId="29D4CFCE" w14:textId="59D564F6" w:rsidR="00A7146B"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3.3.20. Закодированные работы участников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передаются жюри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04D4E00E" w14:textId="77777777" w:rsidR="00A7146B"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3.3.21. Бланки (листы) ответов участников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не проверяется. Результат участника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по данному туру аннулируется. </w:t>
      </w:r>
    </w:p>
    <w:p w14:paraId="6A622F00" w14:textId="1DA2AD08"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14:paraId="6E980617"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3.3.23. Жюри не проверяет и не оценивает работы, выполненные на листах, помеченных как черновик. </w:t>
      </w:r>
    </w:p>
    <w:p w14:paraId="6AEC95A0" w14:textId="36348326"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3.3.24. Проверку выполненных олимпиадных работ участников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проводится не менее чем двумя членами жюри </w:t>
      </w:r>
    </w:p>
    <w:p w14:paraId="3A8EF80F" w14:textId="28A6EC5D"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3.3.25. Членам жюри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w:t>
      </w:r>
    </w:p>
    <w:p w14:paraId="39EDF4B9" w14:textId="7DC4F6F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3.3.26. После проверки всех выполненных олимпиадных работ участников </w:t>
      </w:r>
      <w:r w:rsidR="00A7146B">
        <w:rPr>
          <w:rFonts w:ascii="Times New Roman" w:hAnsi="Times New Roman" w:cs="Times New Roman"/>
          <w:sz w:val="25"/>
          <w:szCs w:val="25"/>
        </w:rPr>
        <w:t>школьного этапа олимпиады</w:t>
      </w:r>
      <w:r w:rsidR="00A7146B"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 </w:t>
      </w:r>
    </w:p>
    <w:p w14:paraId="32E1812E" w14:textId="1BE40144"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3.3.27.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а также на информационном ресурсе организатора в сети Интернет. 3.3.28. Анализ решения олимпиадных заданий проходит в день проведения олимпиадного тура, после его окончания на территории Площадки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Анализ заданий и их решений осуществляют члены жюри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0C68D1EF"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3.3.29. В ходе анализа заданий и их решений представители жюри подробно объясняют критерии оценивания каждого из заданий и правильность их решения. </w:t>
      </w:r>
    </w:p>
    <w:p w14:paraId="40AF9436" w14:textId="53D89E0B"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3.3.30. При анализе заданий и их решений вправе присутствовать участники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члены оргкомитета, общественные наблюдатели, педагоги-наставники, родители (законные представители). </w:t>
      </w:r>
    </w:p>
    <w:p w14:paraId="63B61A24"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3.3.31.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14:paraId="47EEB082" w14:textId="3B8922F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3.3.32. Показ работ осуществляется в сроки, уставленные оргкомитетом, но не позднее, чем семь календарных дней после окончания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w:t>
      </w:r>
    </w:p>
    <w:p w14:paraId="442EF593" w14:textId="18BD9F3A"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3.3.33. Показ работы осуществляется лично участнику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20749264"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3.3.34.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14:paraId="0BDACA9D"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3.3.35.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14:paraId="61C4F6CC"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3.3.36. Во время показа выполненных олимпиадных работ жюри не вправе изменять баллы, выставленные при проверке олимпиадных заданий. </w:t>
      </w:r>
    </w:p>
    <w:p w14:paraId="26359D42"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3.3.37. 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 </w:t>
      </w:r>
    </w:p>
    <w:p w14:paraId="06B27D50" w14:textId="2BC1AEFF"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3.3.38. Участник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 </w:t>
      </w:r>
    </w:p>
    <w:p w14:paraId="6A5B8125" w14:textId="3AFE0EB8"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3.3.39. Заявление на апелляцию работы подается лично участником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в оргкомитет на имя председателя апелляционной комиссии в письменной форме по установленному организатором образцу. </w:t>
      </w:r>
    </w:p>
    <w:p w14:paraId="375EAB9E"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14:paraId="7EA52A1D" w14:textId="214D8E74"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3.3.41. Черновики при проведении апелляции не рассматриваются. </w:t>
      </w:r>
    </w:p>
    <w:p w14:paraId="54BEF1ED"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lastRenderedPageBreak/>
        <w:t xml:space="preserve">3.3.42. Рассмотрение апелляции проводится в присутствии участника Олимпиады, если он в своем заявлении не просит рассмотреть её без его участия. </w:t>
      </w:r>
    </w:p>
    <w:p w14:paraId="7E6AFCB0" w14:textId="4A3AA170"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3.3.43.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департамента образования науки молодежной политике </w:t>
      </w:r>
      <w:r w:rsidR="009D49D2">
        <w:rPr>
          <w:rFonts w:ascii="Times New Roman" w:hAnsi="Times New Roman" w:cs="Times New Roman"/>
          <w:sz w:val="25"/>
          <w:szCs w:val="25"/>
        </w:rPr>
        <w:t>Калужской</w:t>
      </w:r>
      <w:r w:rsidRPr="009D49D2">
        <w:rPr>
          <w:rFonts w:ascii="Times New Roman" w:hAnsi="Times New Roman" w:cs="Times New Roman"/>
          <w:sz w:val="25"/>
          <w:szCs w:val="25"/>
        </w:rPr>
        <w:t xml:space="preserve"> области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10982AD4"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3.3.44. На заседании апелляционной комиссии рассматривается оценивание только тех заданий, которые указаны в заявлении участника. </w:t>
      </w:r>
    </w:p>
    <w:p w14:paraId="49DCD693"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3.3.45.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14:paraId="54705761" w14:textId="0D2C34D2"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3.3.46. Для рассмотрения апелляции членам апелляционной комиссии предоставляются оригинал проверенной жюри олимпиадной работы участника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14:paraId="2A9431E5"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5FF4E9C5"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14:paraId="419A5F13"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3.3.49. Время на рассмотрение одной апелляции не должно превышать 15 минут. </w:t>
      </w:r>
    </w:p>
    <w:p w14:paraId="1F9ACBF5"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3.3.50. Апелляционная комиссия может принять следующие решения: </w:t>
      </w:r>
      <w:r w:rsidRPr="009D49D2">
        <w:rPr>
          <w:rFonts w:ascii="Times New Roman" w:hAnsi="Times New Roman" w:cs="Times New Roman"/>
          <w:sz w:val="25"/>
          <w:szCs w:val="25"/>
        </w:rPr>
        <w:sym w:font="Symbol" w:char="F02D"/>
      </w:r>
      <w:r w:rsidRPr="009D49D2">
        <w:rPr>
          <w:rFonts w:ascii="Times New Roman" w:hAnsi="Times New Roman" w:cs="Times New Roman"/>
          <w:sz w:val="25"/>
          <w:szCs w:val="25"/>
        </w:rPr>
        <w:t xml:space="preserve"> отклонить апелляцию, сохранив количество баллов; </w:t>
      </w:r>
      <w:r w:rsidRPr="009D49D2">
        <w:rPr>
          <w:rFonts w:ascii="Times New Roman" w:hAnsi="Times New Roman" w:cs="Times New Roman"/>
          <w:sz w:val="25"/>
          <w:szCs w:val="25"/>
        </w:rPr>
        <w:sym w:font="Symbol" w:char="F02D"/>
      </w:r>
      <w:r w:rsidRPr="009D49D2">
        <w:rPr>
          <w:rFonts w:ascii="Times New Roman" w:hAnsi="Times New Roman" w:cs="Times New Roman"/>
          <w:sz w:val="25"/>
          <w:szCs w:val="25"/>
        </w:rPr>
        <w:t xml:space="preserve"> удовлетворить апелляцию с понижением количества баллов; </w:t>
      </w:r>
      <w:r w:rsidRPr="009D49D2">
        <w:rPr>
          <w:rFonts w:ascii="Times New Roman" w:hAnsi="Times New Roman" w:cs="Times New Roman"/>
          <w:sz w:val="25"/>
          <w:szCs w:val="25"/>
        </w:rPr>
        <w:sym w:font="Symbol" w:char="F02D"/>
      </w:r>
      <w:r w:rsidRPr="009D49D2">
        <w:rPr>
          <w:rFonts w:ascii="Times New Roman" w:hAnsi="Times New Roman" w:cs="Times New Roman"/>
          <w:sz w:val="25"/>
          <w:szCs w:val="25"/>
        </w:rPr>
        <w:t xml:space="preserve"> удовлетворить апелляцию с повышением количества баллов. </w:t>
      </w:r>
    </w:p>
    <w:p w14:paraId="606217E7" w14:textId="4CA57B69"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3.3.51. Апелляционная комиссия по итогам проведения апелляции информирует участников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о принятом решении.</w:t>
      </w:r>
    </w:p>
    <w:p w14:paraId="4CC2B817"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 3.3.52. Решение апелляционной комиссии является окончательным и оформляется протоколом. </w:t>
      </w:r>
    </w:p>
    <w:p w14:paraId="5259C97F" w14:textId="77777777"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3.3.53.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14:paraId="2A80DE26" w14:textId="5488A586"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3.4. Подведение итогов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1D7AAF2E" w14:textId="544DAF7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3.4.1. Итоги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отражаются в итоговом протоколе, подписанном председателем и секретарем жюри, с выстроенным рейтингом, определением статуса участника </w:t>
      </w:r>
      <w:r w:rsidR="00A7146B">
        <w:rPr>
          <w:rFonts w:ascii="Times New Roman" w:hAnsi="Times New Roman" w:cs="Times New Roman"/>
          <w:sz w:val="25"/>
          <w:szCs w:val="25"/>
        </w:rPr>
        <w:t>школьного этапа олимпиады</w:t>
      </w:r>
      <w:r w:rsidR="00A7146B" w:rsidRPr="009D49D2">
        <w:rPr>
          <w:rFonts w:ascii="Times New Roman" w:hAnsi="Times New Roman" w:cs="Times New Roman"/>
          <w:sz w:val="25"/>
          <w:szCs w:val="25"/>
        </w:rPr>
        <w:t xml:space="preserve"> </w:t>
      </w:r>
      <w:r w:rsidRPr="009D49D2">
        <w:rPr>
          <w:rFonts w:ascii="Times New Roman" w:hAnsi="Times New Roman" w:cs="Times New Roman"/>
          <w:sz w:val="25"/>
          <w:szCs w:val="25"/>
        </w:rPr>
        <w:t xml:space="preserve">(победитель, призёр, участник). </w:t>
      </w:r>
    </w:p>
    <w:p w14:paraId="5A43D602" w14:textId="3D2A871C"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3.4.2. Итоговые протоколы размещаются на информационном стенде на территории Площадки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а также на информационном ресурсе организатора в сети Интернет. </w:t>
      </w:r>
    </w:p>
    <w:p w14:paraId="25314C20" w14:textId="221AB675" w:rsidR="004477D9" w:rsidRPr="009D49D2"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3.4.3. Организатор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утверждает итоги проведения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w:t>
      </w:r>
    </w:p>
    <w:p w14:paraId="485D6CA6" w14:textId="3AF00668" w:rsidR="00261BEB" w:rsidRDefault="00261BEB" w:rsidP="009D49D2">
      <w:pPr>
        <w:spacing w:after="0"/>
        <w:ind w:firstLine="567"/>
        <w:jc w:val="both"/>
        <w:rPr>
          <w:rFonts w:ascii="Times New Roman" w:hAnsi="Times New Roman" w:cs="Times New Roman"/>
          <w:sz w:val="25"/>
          <w:szCs w:val="25"/>
        </w:rPr>
      </w:pPr>
      <w:r w:rsidRPr="009D49D2">
        <w:rPr>
          <w:rFonts w:ascii="Times New Roman" w:hAnsi="Times New Roman" w:cs="Times New Roman"/>
          <w:sz w:val="25"/>
          <w:szCs w:val="25"/>
        </w:rPr>
        <w:t xml:space="preserve">3.4.4. Подведение итогов Олимпиады проходит на церемонии награждения победителей и призёров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педагогов, подготовивших победителей и призеров </w:t>
      </w:r>
      <w:r w:rsidR="00A7146B">
        <w:rPr>
          <w:rFonts w:ascii="Times New Roman" w:hAnsi="Times New Roman" w:cs="Times New Roman"/>
          <w:sz w:val="25"/>
          <w:szCs w:val="25"/>
        </w:rPr>
        <w:t>школьного этапа олимпиады</w:t>
      </w:r>
      <w:r w:rsidRPr="009D49D2">
        <w:rPr>
          <w:rFonts w:ascii="Times New Roman" w:hAnsi="Times New Roman" w:cs="Times New Roman"/>
          <w:sz w:val="25"/>
          <w:szCs w:val="25"/>
        </w:rPr>
        <w:t xml:space="preserve"> на базе общеобразовательных </w:t>
      </w:r>
      <w:r w:rsidR="00A7146B">
        <w:rPr>
          <w:rFonts w:ascii="Times New Roman" w:hAnsi="Times New Roman" w:cs="Times New Roman"/>
          <w:sz w:val="25"/>
          <w:szCs w:val="25"/>
        </w:rPr>
        <w:t>организаций</w:t>
      </w:r>
      <w:r w:rsidRPr="009D49D2">
        <w:rPr>
          <w:rFonts w:ascii="Times New Roman" w:hAnsi="Times New Roman" w:cs="Times New Roman"/>
          <w:sz w:val="25"/>
          <w:szCs w:val="25"/>
        </w:rPr>
        <w:t>.</w:t>
      </w:r>
    </w:p>
    <w:p w14:paraId="27730BE0" w14:textId="039B5A42" w:rsidR="000E636B" w:rsidRDefault="000E636B" w:rsidP="009D49D2">
      <w:pPr>
        <w:spacing w:after="0"/>
        <w:ind w:firstLine="567"/>
        <w:jc w:val="both"/>
        <w:rPr>
          <w:rFonts w:ascii="Times New Roman" w:hAnsi="Times New Roman" w:cs="Times New Roman"/>
          <w:sz w:val="25"/>
          <w:szCs w:val="25"/>
        </w:rPr>
      </w:pPr>
    </w:p>
    <w:p w14:paraId="756117F9" w14:textId="28E1A7D7" w:rsidR="000E636B" w:rsidRDefault="000E636B" w:rsidP="009D49D2">
      <w:pPr>
        <w:spacing w:after="0"/>
        <w:ind w:firstLine="567"/>
        <w:jc w:val="both"/>
        <w:rPr>
          <w:rFonts w:ascii="Times New Roman" w:hAnsi="Times New Roman" w:cs="Times New Roman"/>
          <w:sz w:val="25"/>
          <w:szCs w:val="25"/>
        </w:rPr>
      </w:pPr>
    </w:p>
    <w:p w14:paraId="73F0AAA9" w14:textId="72D00123" w:rsidR="000E636B" w:rsidRDefault="000E636B" w:rsidP="009D49D2">
      <w:pPr>
        <w:spacing w:after="0"/>
        <w:ind w:firstLine="567"/>
        <w:jc w:val="both"/>
        <w:rPr>
          <w:rFonts w:ascii="Times New Roman" w:hAnsi="Times New Roman" w:cs="Times New Roman"/>
          <w:sz w:val="25"/>
          <w:szCs w:val="25"/>
        </w:rPr>
      </w:pPr>
    </w:p>
    <w:p w14:paraId="1C3D4AAC" w14:textId="2532A39E" w:rsidR="000E636B" w:rsidRPr="00744DCA" w:rsidRDefault="000E636B" w:rsidP="000E636B">
      <w:pPr>
        <w:pStyle w:val="a6"/>
        <w:tabs>
          <w:tab w:val="left" w:pos="567"/>
          <w:tab w:val="left" w:pos="709"/>
        </w:tabs>
        <w:jc w:val="right"/>
        <w:rPr>
          <w:rFonts w:eastAsia="Calibri"/>
          <w:sz w:val="22"/>
          <w:szCs w:val="22"/>
          <w:lang w:eastAsia="en-US"/>
        </w:rPr>
      </w:pPr>
      <w:r w:rsidRPr="00744DCA">
        <w:rPr>
          <w:rFonts w:eastAsia="Calibri"/>
          <w:sz w:val="22"/>
          <w:szCs w:val="22"/>
          <w:lang w:eastAsia="en-US"/>
        </w:rPr>
        <w:t>Приложение</w:t>
      </w:r>
      <w:r>
        <w:rPr>
          <w:rFonts w:eastAsia="Calibri"/>
          <w:sz w:val="22"/>
          <w:szCs w:val="22"/>
          <w:lang w:eastAsia="en-US"/>
        </w:rPr>
        <w:t xml:space="preserve"> к модели</w:t>
      </w:r>
    </w:p>
    <w:p w14:paraId="57C1CD1E" w14:textId="77777777" w:rsidR="000E636B" w:rsidRDefault="000E636B" w:rsidP="000E636B">
      <w:pPr>
        <w:jc w:val="center"/>
        <w:rPr>
          <w:b/>
          <w:color w:val="000000"/>
          <w:sz w:val="26"/>
          <w:szCs w:val="26"/>
        </w:rPr>
      </w:pPr>
    </w:p>
    <w:p w14:paraId="2EF895C7" w14:textId="77777777" w:rsidR="000E636B" w:rsidRDefault="000E636B" w:rsidP="000E636B">
      <w:pPr>
        <w:spacing w:after="0" w:line="240" w:lineRule="auto"/>
        <w:jc w:val="center"/>
        <w:rPr>
          <w:rFonts w:ascii="Times New Roman" w:hAnsi="Times New Roman" w:cs="Times New Roman"/>
          <w:b/>
          <w:color w:val="000000"/>
          <w:sz w:val="26"/>
          <w:szCs w:val="26"/>
        </w:rPr>
      </w:pPr>
      <w:r w:rsidRPr="000E636B">
        <w:rPr>
          <w:rFonts w:ascii="Times New Roman" w:hAnsi="Times New Roman" w:cs="Times New Roman"/>
          <w:b/>
          <w:color w:val="000000"/>
          <w:sz w:val="26"/>
          <w:szCs w:val="26"/>
        </w:rPr>
        <w:t xml:space="preserve">График проведения школьного этапа </w:t>
      </w:r>
      <w:proofErr w:type="spellStart"/>
      <w:r w:rsidRPr="000E636B">
        <w:rPr>
          <w:rFonts w:ascii="Times New Roman" w:hAnsi="Times New Roman" w:cs="Times New Roman"/>
          <w:b/>
          <w:color w:val="000000"/>
          <w:sz w:val="26"/>
          <w:szCs w:val="26"/>
        </w:rPr>
        <w:t>ВсОШ</w:t>
      </w:r>
      <w:proofErr w:type="spellEnd"/>
      <w:r w:rsidRPr="000E636B">
        <w:rPr>
          <w:rFonts w:ascii="Times New Roman" w:hAnsi="Times New Roman" w:cs="Times New Roman"/>
          <w:b/>
          <w:color w:val="000000"/>
          <w:sz w:val="26"/>
          <w:szCs w:val="26"/>
        </w:rPr>
        <w:t xml:space="preserve"> по физике, биологии, химии, астрономии, математике и информатике на платформе «</w:t>
      </w:r>
      <w:proofErr w:type="spellStart"/>
      <w:r w:rsidRPr="000E636B">
        <w:rPr>
          <w:rFonts w:ascii="Times New Roman" w:hAnsi="Times New Roman" w:cs="Times New Roman"/>
          <w:b/>
          <w:color w:val="000000"/>
          <w:sz w:val="26"/>
          <w:szCs w:val="26"/>
        </w:rPr>
        <w:t>Сириус.Курсы</w:t>
      </w:r>
      <w:proofErr w:type="spellEnd"/>
      <w:r w:rsidRPr="000E636B">
        <w:rPr>
          <w:rFonts w:ascii="Times New Roman" w:hAnsi="Times New Roman" w:cs="Times New Roman"/>
          <w:b/>
          <w:color w:val="000000"/>
          <w:sz w:val="26"/>
          <w:szCs w:val="26"/>
        </w:rPr>
        <w:t>» </w:t>
      </w:r>
    </w:p>
    <w:p w14:paraId="40E6DA5B" w14:textId="0A74694E" w:rsidR="000E636B" w:rsidRPr="000E636B" w:rsidRDefault="000E636B" w:rsidP="000E636B">
      <w:pPr>
        <w:spacing w:after="0" w:line="240" w:lineRule="auto"/>
        <w:jc w:val="center"/>
        <w:rPr>
          <w:rFonts w:ascii="Times New Roman" w:hAnsi="Times New Roman" w:cs="Times New Roman"/>
          <w:b/>
          <w:color w:val="000000"/>
          <w:sz w:val="26"/>
          <w:szCs w:val="26"/>
        </w:rPr>
      </w:pPr>
      <w:r w:rsidRPr="000E636B">
        <w:rPr>
          <w:rFonts w:ascii="Times New Roman" w:hAnsi="Times New Roman" w:cs="Times New Roman"/>
          <w:b/>
          <w:color w:val="000000"/>
          <w:sz w:val="26"/>
          <w:szCs w:val="26"/>
        </w:rPr>
        <w:t>в 2021/22 учебном году</w:t>
      </w:r>
    </w:p>
    <w:p w14:paraId="7353A275" w14:textId="77777777" w:rsidR="000E636B" w:rsidRPr="000E636B" w:rsidRDefault="000E636B" w:rsidP="000E636B">
      <w:pPr>
        <w:jc w:val="center"/>
        <w:rPr>
          <w:rFonts w:ascii="Times New Roman" w:hAnsi="Times New Roman" w:cs="Times New Roman"/>
          <w:b/>
          <w:color w:val="000000"/>
          <w:sz w:val="26"/>
          <w:szCs w:val="26"/>
        </w:rPr>
      </w:pPr>
    </w:p>
    <w:tbl>
      <w:tblPr>
        <w:tblStyle w:val="a5"/>
        <w:tblW w:w="9634" w:type="dxa"/>
        <w:tblLook w:val="04A0" w:firstRow="1" w:lastRow="0" w:firstColumn="1" w:lastColumn="0" w:noHBand="0" w:noVBand="1"/>
      </w:tblPr>
      <w:tblGrid>
        <w:gridCol w:w="1129"/>
        <w:gridCol w:w="4678"/>
        <w:gridCol w:w="3827"/>
      </w:tblGrid>
      <w:tr w:rsidR="000E636B" w:rsidRPr="000E636B" w14:paraId="0678FB39" w14:textId="77777777" w:rsidTr="000E636B">
        <w:tc>
          <w:tcPr>
            <w:tcW w:w="1129" w:type="dxa"/>
          </w:tcPr>
          <w:p w14:paraId="6A8C54B1" w14:textId="77777777" w:rsidR="000E636B" w:rsidRPr="000E636B" w:rsidRDefault="000E636B" w:rsidP="0068245E">
            <w:pPr>
              <w:jc w:val="center"/>
              <w:rPr>
                <w:rFonts w:ascii="Times New Roman" w:hAnsi="Times New Roman" w:cs="Times New Roman"/>
                <w:b/>
                <w:color w:val="000000"/>
                <w:sz w:val="26"/>
                <w:szCs w:val="26"/>
              </w:rPr>
            </w:pPr>
            <w:r w:rsidRPr="000E636B">
              <w:rPr>
                <w:rFonts w:ascii="Times New Roman" w:hAnsi="Times New Roman" w:cs="Times New Roman"/>
                <w:b/>
                <w:color w:val="000000"/>
                <w:sz w:val="26"/>
                <w:szCs w:val="26"/>
              </w:rPr>
              <w:t>№ п/п</w:t>
            </w:r>
          </w:p>
        </w:tc>
        <w:tc>
          <w:tcPr>
            <w:tcW w:w="4678" w:type="dxa"/>
          </w:tcPr>
          <w:p w14:paraId="249A039D" w14:textId="77777777" w:rsidR="000E636B" w:rsidRPr="000E636B" w:rsidRDefault="000E636B" w:rsidP="0068245E">
            <w:pPr>
              <w:jc w:val="center"/>
              <w:rPr>
                <w:rFonts w:ascii="Times New Roman" w:hAnsi="Times New Roman" w:cs="Times New Roman"/>
                <w:b/>
                <w:color w:val="000000"/>
                <w:sz w:val="26"/>
                <w:szCs w:val="26"/>
              </w:rPr>
            </w:pPr>
            <w:r w:rsidRPr="000E636B">
              <w:rPr>
                <w:rFonts w:ascii="Times New Roman" w:hAnsi="Times New Roman" w:cs="Times New Roman"/>
                <w:b/>
                <w:color w:val="000000"/>
                <w:sz w:val="26"/>
                <w:szCs w:val="26"/>
              </w:rPr>
              <w:t>Наименование общеобразовательного предмета</w:t>
            </w:r>
          </w:p>
        </w:tc>
        <w:tc>
          <w:tcPr>
            <w:tcW w:w="3827" w:type="dxa"/>
          </w:tcPr>
          <w:p w14:paraId="4389546F" w14:textId="77777777" w:rsidR="000E636B" w:rsidRPr="000E636B" w:rsidRDefault="000E636B" w:rsidP="0068245E">
            <w:pPr>
              <w:jc w:val="center"/>
              <w:rPr>
                <w:rFonts w:ascii="Times New Roman" w:hAnsi="Times New Roman" w:cs="Times New Roman"/>
                <w:b/>
                <w:color w:val="000000"/>
                <w:sz w:val="26"/>
                <w:szCs w:val="26"/>
              </w:rPr>
            </w:pPr>
            <w:r w:rsidRPr="000E636B">
              <w:rPr>
                <w:rFonts w:ascii="Times New Roman" w:hAnsi="Times New Roman" w:cs="Times New Roman"/>
                <w:b/>
                <w:color w:val="000000"/>
                <w:sz w:val="26"/>
                <w:szCs w:val="26"/>
              </w:rPr>
              <w:t>Дата проведения</w:t>
            </w:r>
          </w:p>
        </w:tc>
      </w:tr>
      <w:tr w:rsidR="000E636B" w:rsidRPr="000E636B" w14:paraId="6CF6D0A1" w14:textId="77777777" w:rsidTr="000E636B">
        <w:tc>
          <w:tcPr>
            <w:tcW w:w="1129" w:type="dxa"/>
          </w:tcPr>
          <w:p w14:paraId="6A4A6577" w14:textId="77777777" w:rsidR="000E636B" w:rsidRPr="000E636B" w:rsidRDefault="000E636B" w:rsidP="0068245E">
            <w:pPr>
              <w:jc w:val="center"/>
              <w:rPr>
                <w:rFonts w:ascii="Times New Roman" w:eastAsia="Times New Roman" w:hAnsi="Times New Roman" w:cs="Times New Roman"/>
                <w:sz w:val="26"/>
                <w:szCs w:val="26"/>
              </w:rPr>
            </w:pPr>
            <w:r w:rsidRPr="000E636B">
              <w:rPr>
                <w:rFonts w:ascii="Times New Roman" w:eastAsia="Times New Roman" w:hAnsi="Times New Roman" w:cs="Times New Roman"/>
                <w:sz w:val="26"/>
                <w:szCs w:val="26"/>
              </w:rPr>
              <w:t>1</w:t>
            </w:r>
          </w:p>
        </w:tc>
        <w:tc>
          <w:tcPr>
            <w:tcW w:w="4678" w:type="dxa"/>
            <w:vAlign w:val="bottom"/>
          </w:tcPr>
          <w:p w14:paraId="43236311"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Физика</w:t>
            </w:r>
          </w:p>
        </w:tc>
        <w:tc>
          <w:tcPr>
            <w:tcW w:w="3827" w:type="dxa"/>
            <w:vAlign w:val="bottom"/>
          </w:tcPr>
          <w:p w14:paraId="3F9C5F0A"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29 сентября 2021 года</w:t>
            </w:r>
          </w:p>
        </w:tc>
      </w:tr>
      <w:tr w:rsidR="000E636B" w:rsidRPr="000E636B" w14:paraId="74EE1054" w14:textId="77777777" w:rsidTr="000E636B">
        <w:tc>
          <w:tcPr>
            <w:tcW w:w="1129" w:type="dxa"/>
          </w:tcPr>
          <w:p w14:paraId="53AEB410" w14:textId="77777777" w:rsidR="000E636B" w:rsidRPr="000E636B" w:rsidRDefault="000E636B" w:rsidP="0068245E">
            <w:pPr>
              <w:jc w:val="center"/>
              <w:rPr>
                <w:rFonts w:ascii="Times New Roman" w:eastAsia="Times New Roman" w:hAnsi="Times New Roman" w:cs="Times New Roman"/>
                <w:sz w:val="26"/>
                <w:szCs w:val="26"/>
              </w:rPr>
            </w:pPr>
            <w:r w:rsidRPr="000E636B">
              <w:rPr>
                <w:rFonts w:ascii="Times New Roman" w:eastAsia="Times New Roman" w:hAnsi="Times New Roman" w:cs="Times New Roman"/>
                <w:sz w:val="26"/>
                <w:szCs w:val="26"/>
              </w:rPr>
              <w:t>2</w:t>
            </w:r>
          </w:p>
        </w:tc>
        <w:tc>
          <w:tcPr>
            <w:tcW w:w="4678" w:type="dxa"/>
            <w:vAlign w:val="bottom"/>
          </w:tcPr>
          <w:p w14:paraId="703EA226"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Биология</w:t>
            </w:r>
          </w:p>
        </w:tc>
        <w:tc>
          <w:tcPr>
            <w:tcW w:w="3827" w:type="dxa"/>
            <w:vAlign w:val="bottom"/>
          </w:tcPr>
          <w:p w14:paraId="2DDF91EE"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6 октября 2021 года</w:t>
            </w:r>
          </w:p>
        </w:tc>
      </w:tr>
      <w:tr w:rsidR="000E636B" w:rsidRPr="000E636B" w14:paraId="6CDE12DA" w14:textId="77777777" w:rsidTr="000E636B">
        <w:tc>
          <w:tcPr>
            <w:tcW w:w="1129" w:type="dxa"/>
          </w:tcPr>
          <w:p w14:paraId="6BF5618C" w14:textId="77777777" w:rsidR="000E636B" w:rsidRPr="000E636B" w:rsidRDefault="000E636B" w:rsidP="0068245E">
            <w:pPr>
              <w:jc w:val="center"/>
              <w:rPr>
                <w:rFonts w:ascii="Times New Roman" w:eastAsia="Times New Roman" w:hAnsi="Times New Roman" w:cs="Times New Roman"/>
                <w:sz w:val="26"/>
                <w:szCs w:val="26"/>
              </w:rPr>
            </w:pPr>
            <w:r w:rsidRPr="000E636B">
              <w:rPr>
                <w:rFonts w:ascii="Times New Roman" w:eastAsia="Times New Roman" w:hAnsi="Times New Roman" w:cs="Times New Roman"/>
                <w:sz w:val="26"/>
                <w:szCs w:val="26"/>
              </w:rPr>
              <w:t>3</w:t>
            </w:r>
          </w:p>
        </w:tc>
        <w:tc>
          <w:tcPr>
            <w:tcW w:w="4678" w:type="dxa"/>
            <w:vAlign w:val="bottom"/>
          </w:tcPr>
          <w:p w14:paraId="3FAC1B97"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Химия</w:t>
            </w:r>
          </w:p>
        </w:tc>
        <w:tc>
          <w:tcPr>
            <w:tcW w:w="3827" w:type="dxa"/>
            <w:vAlign w:val="bottom"/>
          </w:tcPr>
          <w:p w14:paraId="48AB40B4"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13 октября 2021 года</w:t>
            </w:r>
          </w:p>
        </w:tc>
      </w:tr>
      <w:tr w:rsidR="000E636B" w:rsidRPr="000E636B" w14:paraId="3560F3EA" w14:textId="77777777" w:rsidTr="000E636B">
        <w:tc>
          <w:tcPr>
            <w:tcW w:w="1129" w:type="dxa"/>
          </w:tcPr>
          <w:p w14:paraId="1E8630C1" w14:textId="77777777" w:rsidR="000E636B" w:rsidRPr="000E636B" w:rsidRDefault="000E636B" w:rsidP="0068245E">
            <w:pPr>
              <w:jc w:val="center"/>
              <w:rPr>
                <w:rFonts w:ascii="Times New Roman" w:eastAsia="Times New Roman" w:hAnsi="Times New Roman" w:cs="Times New Roman"/>
                <w:sz w:val="26"/>
                <w:szCs w:val="26"/>
              </w:rPr>
            </w:pPr>
            <w:r w:rsidRPr="000E636B">
              <w:rPr>
                <w:rFonts w:ascii="Times New Roman" w:eastAsia="Times New Roman" w:hAnsi="Times New Roman" w:cs="Times New Roman"/>
                <w:sz w:val="26"/>
                <w:szCs w:val="26"/>
              </w:rPr>
              <w:t>4</w:t>
            </w:r>
          </w:p>
        </w:tc>
        <w:tc>
          <w:tcPr>
            <w:tcW w:w="4678" w:type="dxa"/>
            <w:vAlign w:val="bottom"/>
          </w:tcPr>
          <w:p w14:paraId="1D0923D2"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Астрономия</w:t>
            </w:r>
          </w:p>
        </w:tc>
        <w:tc>
          <w:tcPr>
            <w:tcW w:w="3827" w:type="dxa"/>
            <w:vAlign w:val="bottom"/>
          </w:tcPr>
          <w:p w14:paraId="02B0029D"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15 октября 2021 года</w:t>
            </w:r>
          </w:p>
        </w:tc>
      </w:tr>
      <w:tr w:rsidR="000E636B" w:rsidRPr="000E636B" w14:paraId="5A26E421" w14:textId="77777777" w:rsidTr="000E636B">
        <w:tc>
          <w:tcPr>
            <w:tcW w:w="1129" w:type="dxa"/>
          </w:tcPr>
          <w:p w14:paraId="637A184C" w14:textId="77777777" w:rsidR="000E636B" w:rsidRPr="000E636B" w:rsidRDefault="000E636B" w:rsidP="0068245E">
            <w:pPr>
              <w:jc w:val="center"/>
              <w:rPr>
                <w:rFonts w:ascii="Times New Roman" w:eastAsia="Times New Roman" w:hAnsi="Times New Roman" w:cs="Times New Roman"/>
                <w:sz w:val="26"/>
                <w:szCs w:val="26"/>
              </w:rPr>
            </w:pPr>
            <w:r w:rsidRPr="000E636B">
              <w:rPr>
                <w:rFonts w:ascii="Times New Roman" w:eastAsia="Times New Roman" w:hAnsi="Times New Roman" w:cs="Times New Roman"/>
                <w:sz w:val="26"/>
                <w:szCs w:val="26"/>
              </w:rPr>
              <w:t>5</w:t>
            </w:r>
          </w:p>
        </w:tc>
        <w:tc>
          <w:tcPr>
            <w:tcW w:w="4678" w:type="dxa"/>
            <w:vAlign w:val="bottom"/>
          </w:tcPr>
          <w:p w14:paraId="5E03069B"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Математика</w:t>
            </w:r>
          </w:p>
        </w:tc>
        <w:tc>
          <w:tcPr>
            <w:tcW w:w="3827" w:type="dxa"/>
            <w:vAlign w:val="bottom"/>
          </w:tcPr>
          <w:p w14:paraId="352150D6"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20 октября 2021 года</w:t>
            </w:r>
          </w:p>
        </w:tc>
      </w:tr>
      <w:tr w:rsidR="000E636B" w:rsidRPr="000E636B" w14:paraId="03D953DA" w14:textId="77777777" w:rsidTr="000E636B">
        <w:tc>
          <w:tcPr>
            <w:tcW w:w="1129" w:type="dxa"/>
          </w:tcPr>
          <w:p w14:paraId="210A9D48" w14:textId="77777777" w:rsidR="000E636B" w:rsidRPr="000E636B" w:rsidRDefault="000E636B" w:rsidP="0068245E">
            <w:pPr>
              <w:jc w:val="center"/>
              <w:rPr>
                <w:rFonts w:ascii="Times New Roman" w:eastAsia="Times New Roman" w:hAnsi="Times New Roman" w:cs="Times New Roman"/>
                <w:sz w:val="26"/>
                <w:szCs w:val="26"/>
              </w:rPr>
            </w:pPr>
            <w:r w:rsidRPr="000E636B">
              <w:rPr>
                <w:rFonts w:ascii="Times New Roman" w:eastAsia="Times New Roman" w:hAnsi="Times New Roman" w:cs="Times New Roman"/>
                <w:sz w:val="26"/>
                <w:szCs w:val="26"/>
              </w:rPr>
              <w:t>6</w:t>
            </w:r>
          </w:p>
        </w:tc>
        <w:tc>
          <w:tcPr>
            <w:tcW w:w="4678" w:type="dxa"/>
            <w:vAlign w:val="bottom"/>
          </w:tcPr>
          <w:p w14:paraId="2F409E16"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Информатика</w:t>
            </w:r>
          </w:p>
        </w:tc>
        <w:tc>
          <w:tcPr>
            <w:tcW w:w="3827" w:type="dxa"/>
            <w:vAlign w:val="bottom"/>
          </w:tcPr>
          <w:p w14:paraId="5CFD7E0B" w14:textId="77777777" w:rsidR="000E636B" w:rsidRPr="000E636B" w:rsidRDefault="000E636B" w:rsidP="0068245E">
            <w:pPr>
              <w:rPr>
                <w:rFonts w:ascii="Times New Roman" w:hAnsi="Times New Roman" w:cs="Times New Roman"/>
                <w:b/>
                <w:color w:val="000000"/>
                <w:sz w:val="26"/>
                <w:szCs w:val="26"/>
              </w:rPr>
            </w:pPr>
            <w:r w:rsidRPr="000E636B">
              <w:rPr>
                <w:rFonts w:ascii="Times New Roman" w:eastAsia="Times New Roman" w:hAnsi="Times New Roman" w:cs="Times New Roman"/>
                <w:sz w:val="26"/>
                <w:szCs w:val="26"/>
              </w:rPr>
              <w:t>27 октября 2021 года</w:t>
            </w:r>
          </w:p>
        </w:tc>
      </w:tr>
    </w:tbl>
    <w:p w14:paraId="43727C3B" w14:textId="77777777" w:rsidR="000E636B" w:rsidRPr="000E636B" w:rsidRDefault="000E636B" w:rsidP="000E636B">
      <w:pPr>
        <w:jc w:val="center"/>
        <w:rPr>
          <w:rFonts w:ascii="Times New Roman" w:hAnsi="Times New Roman" w:cs="Times New Roman"/>
          <w:b/>
          <w:color w:val="000000"/>
          <w:sz w:val="26"/>
          <w:szCs w:val="26"/>
        </w:rPr>
      </w:pPr>
    </w:p>
    <w:p w14:paraId="30C8A3B6" w14:textId="5B83B3E1" w:rsidR="000E636B" w:rsidRPr="000E636B" w:rsidRDefault="000153E6" w:rsidP="009D49D2">
      <w:pPr>
        <w:spacing w:after="0"/>
        <w:ind w:firstLine="567"/>
        <w:jc w:val="both"/>
        <w:rPr>
          <w:rFonts w:ascii="Times New Roman" w:hAnsi="Times New Roman" w:cs="Times New Roman"/>
          <w:sz w:val="25"/>
          <w:szCs w:val="25"/>
        </w:rPr>
      </w:pPr>
      <w:r>
        <w:rPr>
          <w:rFonts w:ascii="Times New Roman" w:hAnsi="Times New Roman" w:cs="Times New Roman"/>
          <w:sz w:val="25"/>
          <w:szCs w:val="25"/>
        </w:rPr>
        <w:t xml:space="preserve"> </w:t>
      </w:r>
    </w:p>
    <w:sectPr w:rsidR="000E636B" w:rsidRPr="000E636B" w:rsidSect="008801A2">
      <w:pgSz w:w="11906" w:h="16838"/>
      <w:pgMar w:top="51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2A"/>
    <w:rsid w:val="000153E6"/>
    <w:rsid w:val="000E636B"/>
    <w:rsid w:val="001669B0"/>
    <w:rsid w:val="001E42E1"/>
    <w:rsid w:val="00261BEB"/>
    <w:rsid w:val="004477D9"/>
    <w:rsid w:val="00582E2A"/>
    <w:rsid w:val="00772690"/>
    <w:rsid w:val="008801A2"/>
    <w:rsid w:val="009548B9"/>
    <w:rsid w:val="009D49D2"/>
    <w:rsid w:val="00A7146B"/>
    <w:rsid w:val="00E112E7"/>
    <w:rsid w:val="00F1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ABB"/>
  <w15:chartTrackingRefBased/>
  <w15:docId w15:val="{E8D92BED-2952-4D6D-AA36-D485BE07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styleId="a4">
    <w:name w:val="Unresolved Mention"/>
    <w:basedOn w:val="a0"/>
    <w:uiPriority w:val="99"/>
    <w:semiHidden/>
    <w:unhideWhenUsed/>
    <w:rsid w:val="004477D9"/>
    <w:rPr>
      <w:color w:val="605E5C"/>
      <w:shd w:val="clear" w:color="auto" w:fill="E1DFDD"/>
    </w:rPr>
  </w:style>
  <w:style w:type="table" w:styleId="a5">
    <w:name w:val="Table Grid"/>
    <w:basedOn w:val="a1"/>
    <w:uiPriority w:val="39"/>
    <w:rsid w:val="000E636B"/>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тратегия"/>
    <w:link w:val="a7"/>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7">
    <w:name w:val="Без интервала Знак"/>
    <w:aliases w:val="Стратегия Знак"/>
    <w:link w:val="a6"/>
    <w:uiPriority w:val="1"/>
    <w:locked/>
    <w:rsid w:val="000E636B"/>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hisiri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6920</Words>
  <Characters>39447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Тяпкина Елена Вячеславовна</dc:creator>
  <cp:keywords/>
  <dc:description/>
  <cp:lastModifiedBy>Тяпкина Елена Вячеславовна</cp:lastModifiedBy>
  <cp:revision>7</cp:revision>
  <cp:lastPrinted>2021-09-06T06:42:00Z</cp:lastPrinted>
  <dcterms:created xsi:type="dcterms:W3CDTF">2021-09-01T08:38:00Z</dcterms:created>
  <dcterms:modified xsi:type="dcterms:W3CDTF">2021-09-06T06:43:00Z</dcterms:modified>
</cp:coreProperties>
</file>