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32817" w14:textId="77777777" w:rsidR="00EB45C8" w:rsidRPr="00C932FA" w:rsidRDefault="0016495B" w:rsidP="00C932FA">
      <w:pPr>
        <w:spacing w:after="22" w:line="259" w:lineRule="auto"/>
        <w:ind w:left="0" w:firstLine="0"/>
        <w:jc w:val="right"/>
        <w:rPr>
          <w:sz w:val="22"/>
        </w:rPr>
      </w:pPr>
      <w:bookmarkStart w:id="0" w:name="_GoBack"/>
      <w:bookmarkEnd w:id="0"/>
      <w:r w:rsidRPr="00C932FA">
        <w:rPr>
          <w:sz w:val="22"/>
        </w:rPr>
        <w:t xml:space="preserve">Приложение №1 </w:t>
      </w:r>
    </w:p>
    <w:p w14:paraId="1595A90A" w14:textId="1BC0C24E" w:rsidR="00EB45C8" w:rsidRPr="00C932FA" w:rsidRDefault="0016495B" w:rsidP="00C932FA">
      <w:pPr>
        <w:ind w:left="7280" w:right="-11" w:hanging="986"/>
        <w:jc w:val="right"/>
        <w:rPr>
          <w:sz w:val="22"/>
        </w:rPr>
      </w:pPr>
      <w:r w:rsidRPr="00C932FA">
        <w:rPr>
          <w:sz w:val="22"/>
        </w:rPr>
        <w:t xml:space="preserve">к приказу отдела </w:t>
      </w:r>
      <w:proofErr w:type="gramStart"/>
      <w:r w:rsidRPr="00C932FA">
        <w:rPr>
          <w:sz w:val="22"/>
        </w:rPr>
        <w:t>образования  Жуковского</w:t>
      </w:r>
      <w:proofErr w:type="gramEnd"/>
      <w:r w:rsidRPr="00C932FA">
        <w:rPr>
          <w:sz w:val="22"/>
        </w:rPr>
        <w:t xml:space="preserve"> района от 27.10.2023 №</w:t>
      </w:r>
      <w:r w:rsidR="00C932FA" w:rsidRPr="00C932FA">
        <w:rPr>
          <w:sz w:val="22"/>
        </w:rPr>
        <w:t xml:space="preserve"> 68</w:t>
      </w:r>
      <w:r w:rsidRPr="00C932FA">
        <w:rPr>
          <w:sz w:val="22"/>
        </w:rPr>
        <w:t xml:space="preserve"> </w:t>
      </w:r>
    </w:p>
    <w:p w14:paraId="29829E54" w14:textId="77777777" w:rsidR="00EB45C8" w:rsidRDefault="0016495B">
      <w:pPr>
        <w:spacing w:after="157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14:paraId="1300D11D" w14:textId="77777777" w:rsidR="00EB45C8" w:rsidRDefault="0016495B">
      <w:pPr>
        <w:spacing w:after="187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14:paraId="2162FBC9" w14:textId="77777777" w:rsidR="00EB45C8" w:rsidRDefault="0016495B">
      <w:pPr>
        <w:spacing w:after="53" w:line="259" w:lineRule="auto"/>
        <w:ind w:left="10" w:right="7" w:hanging="10"/>
        <w:jc w:val="center"/>
      </w:pPr>
      <w:r>
        <w:rPr>
          <w:b/>
          <w:sz w:val="26"/>
        </w:rPr>
        <w:t xml:space="preserve">Состав </w:t>
      </w:r>
    </w:p>
    <w:p w14:paraId="6D6214F9" w14:textId="77777777" w:rsidR="00EB45C8" w:rsidRDefault="0016495B">
      <w:pPr>
        <w:spacing w:after="53" w:line="259" w:lineRule="auto"/>
        <w:ind w:left="10" w:right="10" w:hanging="10"/>
        <w:jc w:val="center"/>
      </w:pPr>
      <w:r>
        <w:rPr>
          <w:b/>
          <w:sz w:val="26"/>
        </w:rPr>
        <w:t xml:space="preserve">оргкомитета по проведению </w:t>
      </w:r>
    </w:p>
    <w:p w14:paraId="66CB952F" w14:textId="77777777" w:rsidR="00EB45C8" w:rsidRDefault="0016495B">
      <w:pPr>
        <w:spacing w:after="0" w:line="291" w:lineRule="auto"/>
        <w:ind w:left="3209" w:right="730" w:hanging="2283"/>
      </w:pPr>
      <w:r>
        <w:rPr>
          <w:b/>
          <w:sz w:val="26"/>
        </w:rPr>
        <w:t xml:space="preserve">муниципального этапа всероссийской олимпиады школьников в 2023/2024 учебном году </w:t>
      </w:r>
    </w:p>
    <w:p w14:paraId="2B270850" w14:textId="77777777" w:rsidR="00EB45C8" w:rsidRDefault="0016495B">
      <w:pPr>
        <w:spacing w:after="208" w:line="259" w:lineRule="auto"/>
        <w:ind w:left="0" w:right="0" w:firstLine="0"/>
      </w:pPr>
      <w:r>
        <w:t xml:space="preserve"> </w:t>
      </w:r>
    </w:p>
    <w:p w14:paraId="1376AF8B" w14:textId="77777777" w:rsidR="00EB45C8" w:rsidRDefault="0016495B" w:rsidP="00C932FA">
      <w:pPr>
        <w:numPr>
          <w:ilvl w:val="0"/>
          <w:numId w:val="1"/>
        </w:numPr>
        <w:ind w:right="-11"/>
        <w:jc w:val="both"/>
      </w:pPr>
      <w:proofErr w:type="spellStart"/>
      <w:r>
        <w:t>Чупрунова</w:t>
      </w:r>
      <w:proofErr w:type="spellEnd"/>
      <w:r>
        <w:t xml:space="preserve"> Наталья Григорьевна – заведующий отделом образования Жуковского района – председатель. </w:t>
      </w:r>
    </w:p>
    <w:p w14:paraId="4B39301A" w14:textId="77777777" w:rsidR="00EB45C8" w:rsidRDefault="0016495B" w:rsidP="00C932FA">
      <w:pPr>
        <w:numPr>
          <w:ilvl w:val="0"/>
          <w:numId w:val="1"/>
        </w:numPr>
        <w:ind w:right="-11"/>
        <w:jc w:val="both"/>
      </w:pPr>
      <w:r>
        <w:t xml:space="preserve">Кулик Валентина Анатольевна – директор муниципального учреждения «Учебно-методический центр» г. Жукова. </w:t>
      </w:r>
    </w:p>
    <w:p w14:paraId="6BF72FA8" w14:textId="77777777" w:rsidR="00EB45C8" w:rsidRDefault="0016495B" w:rsidP="00C932FA">
      <w:pPr>
        <w:numPr>
          <w:ilvl w:val="0"/>
          <w:numId w:val="1"/>
        </w:numPr>
        <w:ind w:right="-11"/>
        <w:jc w:val="both"/>
      </w:pPr>
      <w:r>
        <w:t xml:space="preserve">Мячина Елена Андреевна – методист муниципального учреждения «Учебно-методический центр» г. Жукова. </w:t>
      </w:r>
    </w:p>
    <w:p w14:paraId="04EC348C" w14:textId="77777777" w:rsidR="00EB45C8" w:rsidRDefault="0016495B" w:rsidP="00C932FA">
      <w:pPr>
        <w:numPr>
          <w:ilvl w:val="0"/>
          <w:numId w:val="1"/>
        </w:numPr>
        <w:ind w:right="-11"/>
        <w:jc w:val="both"/>
      </w:pPr>
      <w:r>
        <w:t>Борисова Екатерина Александровна – педагог-психолог муниципального учреждения «Учебно-методический центр» г. Жукова.</w:t>
      </w:r>
      <w:r>
        <w:rPr>
          <w:rFonts w:ascii="Calibri" w:eastAsia="Calibri" w:hAnsi="Calibri" w:cs="Calibri"/>
        </w:rPr>
        <w:t xml:space="preserve"> </w:t>
      </w:r>
    </w:p>
    <w:p w14:paraId="049DA0EA" w14:textId="30EFE66D" w:rsidR="00EB45C8" w:rsidRDefault="0016495B" w:rsidP="00C932FA">
      <w:pPr>
        <w:numPr>
          <w:ilvl w:val="0"/>
          <w:numId w:val="1"/>
        </w:numPr>
        <w:ind w:right="-11"/>
        <w:jc w:val="both"/>
      </w:pPr>
      <w:r>
        <w:t xml:space="preserve">Калиниченко Радмила Михайловна – заместитель директора по учебно-воспитательной работе МОУ «Средняя </w:t>
      </w:r>
      <w:proofErr w:type="gramStart"/>
      <w:r>
        <w:t>общеобразовательная</w:t>
      </w:r>
      <w:r w:rsidR="00C932FA">
        <w:t xml:space="preserve">  </w:t>
      </w:r>
      <w:r>
        <w:t>школа</w:t>
      </w:r>
      <w:proofErr w:type="gramEnd"/>
      <w:r>
        <w:t xml:space="preserve"> №1 </w:t>
      </w:r>
      <w:r w:rsidR="00C932FA">
        <w:t xml:space="preserve">                                        </w:t>
      </w:r>
      <w:r>
        <w:t xml:space="preserve">им. С.Ф. Романова», г. Жуков Жуковского района Калужской области. </w:t>
      </w:r>
    </w:p>
    <w:p w14:paraId="2E32E72F" w14:textId="58A519D9" w:rsidR="00EB45C8" w:rsidRDefault="0016495B" w:rsidP="00C932FA">
      <w:pPr>
        <w:numPr>
          <w:ilvl w:val="0"/>
          <w:numId w:val="1"/>
        </w:numPr>
        <w:ind w:right="-11"/>
        <w:jc w:val="both"/>
      </w:pPr>
      <w:r>
        <w:t xml:space="preserve">Золотарева </w:t>
      </w:r>
      <w:r>
        <w:tab/>
        <w:t xml:space="preserve">Елена </w:t>
      </w:r>
      <w:r>
        <w:tab/>
      </w:r>
      <w:r w:rsidR="00C932FA">
        <w:t xml:space="preserve"> </w:t>
      </w:r>
      <w:r>
        <w:t>Александровна – заместитель</w:t>
      </w:r>
      <w:r w:rsidR="00C932FA">
        <w:t xml:space="preserve">  </w:t>
      </w:r>
      <w:r>
        <w:t xml:space="preserve"> директора </w:t>
      </w:r>
      <w:r>
        <w:tab/>
        <w:t>по</w:t>
      </w:r>
      <w:r w:rsidR="00C932FA">
        <w:t xml:space="preserve"> </w:t>
      </w:r>
      <w:r>
        <w:t xml:space="preserve">учебно-воспитательной работе МОУ «Средняя общеобразовательная школа №2 имени академика А.И. Берга», г. Жуков Жуковского района Калужской области. </w:t>
      </w:r>
    </w:p>
    <w:p w14:paraId="71DBB60F" w14:textId="77777777" w:rsidR="00EB45C8" w:rsidRDefault="0016495B" w:rsidP="00C932FA">
      <w:pPr>
        <w:numPr>
          <w:ilvl w:val="0"/>
          <w:numId w:val="1"/>
        </w:numPr>
        <w:spacing w:after="2" w:line="297" w:lineRule="auto"/>
        <w:ind w:right="-11"/>
        <w:jc w:val="both"/>
      </w:pPr>
      <w:r>
        <w:t xml:space="preserve">Еремина Лариса Александровна – заместитель директора по учебно-воспитательной работе МОУ «Средняя общеобразовательная школа им. Е.Р. Дашковой с углубленным изучением отдельных предметов» г. Кременки Жуковского района Калужской области. </w:t>
      </w:r>
    </w:p>
    <w:p w14:paraId="14E4624D" w14:textId="0329A3AD" w:rsidR="00EB45C8" w:rsidRDefault="0016495B" w:rsidP="00C932FA">
      <w:pPr>
        <w:numPr>
          <w:ilvl w:val="0"/>
          <w:numId w:val="1"/>
        </w:numPr>
        <w:ind w:right="-11"/>
        <w:jc w:val="both"/>
      </w:pPr>
      <w:proofErr w:type="spellStart"/>
      <w:r>
        <w:t>Боровенко</w:t>
      </w:r>
      <w:proofErr w:type="spellEnd"/>
      <w:r>
        <w:t xml:space="preserve"> Елена Владимировна – заместитель директора по учебно-воспитательной работе МОУ </w:t>
      </w:r>
      <w:r>
        <w:tab/>
        <w:t>«Средняя общеобразовательная школа им</w:t>
      </w:r>
      <w:r w:rsidR="00C932FA">
        <w:t>ени</w:t>
      </w:r>
      <w:r>
        <w:t xml:space="preserve"> генерала  </w:t>
      </w:r>
      <w:r w:rsidR="00C932FA">
        <w:t xml:space="preserve">                          </w:t>
      </w:r>
      <w:r>
        <w:t xml:space="preserve">Захаркина И.Г.», г. Кременки Жуковского района Калужской области. </w:t>
      </w:r>
    </w:p>
    <w:p w14:paraId="189BD966" w14:textId="77777777" w:rsidR="00EB45C8" w:rsidRDefault="0016495B" w:rsidP="00C932FA">
      <w:pPr>
        <w:numPr>
          <w:ilvl w:val="0"/>
          <w:numId w:val="1"/>
        </w:numPr>
        <w:ind w:right="-11"/>
        <w:jc w:val="both"/>
      </w:pPr>
      <w:r>
        <w:t xml:space="preserve">Монастырская Екатерина Анатольевна – заместитель директора по учебно-воспитательной работе МОУ «Основная общеобразовательная школа имени Вадима </w:t>
      </w:r>
      <w:proofErr w:type="spellStart"/>
      <w:r>
        <w:t>Шестаковского</w:t>
      </w:r>
      <w:proofErr w:type="spellEnd"/>
      <w:r>
        <w:t xml:space="preserve">», с. Восход Жуковского района Калужской области. </w:t>
      </w:r>
    </w:p>
    <w:p w14:paraId="2DEFE517" w14:textId="77777777" w:rsidR="00EB45C8" w:rsidRDefault="00EB45C8" w:rsidP="00C932FA">
      <w:pPr>
        <w:spacing w:after="157" w:line="259" w:lineRule="auto"/>
        <w:ind w:left="0" w:right="0" w:firstLine="0"/>
        <w:jc w:val="both"/>
      </w:pPr>
    </w:p>
    <w:p w14:paraId="67345E52" w14:textId="77777777" w:rsidR="00EB45C8" w:rsidRDefault="0016495B" w:rsidP="00C932FA">
      <w:pPr>
        <w:spacing w:after="0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sectPr w:rsidR="00EB45C8" w:rsidSect="00C932FA">
      <w:pgSz w:w="11906" w:h="16838"/>
      <w:pgMar w:top="709" w:right="84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01286"/>
    <w:multiLevelType w:val="hybridMultilevel"/>
    <w:tmpl w:val="A09CEAC2"/>
    <w:lvl w:ilvl="0" w:tplc="A41065C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C09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287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6DB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8F1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E68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660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A55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E88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C8"/>
    <w:rsid w:val="0016495B"/>
    <w:rsid w:val="00566518"/>
    <w:rsid w:val="00C932FA"/>
    <w:rsid w:val="00E82F56"/>
    <w:rsid w:val="00E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582F"/>
  <w15:docId w15:val="{926CB780-E7FA-49B0-9172-4436A25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88" w:lineRule="auto"/>
      <w:ind w:left="370" w:right="6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cp:lastModifiedBy>Пользователь Windows</cp:lastModifiedBy>
  <cp:revision>2</cp:revision>
  <cp:lastPrinted>2023-11-01T13:41:00Z</cp:lastPrinted>
  <dcterms:created xsi:type="dcterms:W3CDTF">2023-11-02T06:49:00Z</dcterms:created>
  <dcterms:modified xsi:type="dcterms:W3CDTF">2023-11-02T06:49:00Z</dcterms:modified>
</cp:coreProperties>
</file>