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0216" w14:textId="77777777" w:rsidR="00B632B6" w:rsidRPr="00E46BA7" w:rsidRDefault="0014302D" w:rsidP="0014302D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B632B6" w:rsidRPr="00E46BA7">
        <w:rPr>
          <w:rFonts w:ascii="Times New Roman" w:hAnsi="Times New Roman" w:cs="Times New Roman"/>
        </w:rPr>
        <w:t xml:space="preserve">Приложение </w:t>
      </w:r>
      <w:r w:rsidR="00B632B6">
        <w:rPr>
          <w:rFonts w:ascii="Times New Roman" w:hAnsi="Times New Roman" w:cs="Times New Roman"/>
        </w:rPr>
        <w:t>1</w:t>
      </w:r>
    </w:p>
    <w:p w14:paraId="6A77B56B" w14:textId="77777777" w:rsidR="00B632B6" w:rsidRPr="00E46BA7" w:rsidRDefault="00B632B6" w:rsidP="00B632B6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14:paraId="0D77C941" w14:textId="30319D40" w:rsidR="00B632B6" w:rsidRPr="002C2B92" w:rsidRDefault="00B632B6" w:rsidP="0014302D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</w:t>
      </w:r>
      <w:r w:rsidRPr="00A7738C">
        <w:rPr>
          <w:rFonts w:ascii="Times New Roman" w:hAnsi="Times New Roman" w:cs="Times New Roman"/>
          <w:color w:val="FF0000"/>
        </w:rPr>
        <w:t xml:space="preserve">  </w:t>
      </w:r>
      <w:r w:rsidRPr="0079132D">
        <w:rPr>
          <w:rFonts w:ascii="Times New Roman" w:hAnsi="Times New Roman" w:cs="Times New Roman"/>
        </w:rPr>
        <w:t>к приказу от «</w:t>
      </w:r>
      <w:r w:rsidR="0021583D">
        <w:rPr>
          <w:rFonts w:ascii="Times New Roman" w:hAnsi="Times New Roman" w:cs="Times New Roman"/>
        </w:rPr>
        <w:t>09</w:t>
      </w:r>
      <w:r w:rsidRPr="0079132D">
        <w:rPr>
          <w:rFonts w:ascii="Times New Roman" w:hAnsi="Times New Roman" w:cs="Times New Roman"/>
        </w:rPr>
        <w:t>» января 20</w:t>
      </w:r>
      <w:r>
        <w:rPr>
          <w:rFonts w:ascii="Times New Roman" w:hAnsi="Times New Roman" w:cs="Times New Roman"/>
        </w:rPr>
        <w:t>2</w:t>
      </w:r>
      <w:r w:rsidR="00117B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79132D">
        <w:rPr>
          <w:rFonts w:ascii="Times New Roman" w:hAnsi="Times New Roman" w:cs="Times New Roman"/>
        </w:rPr>
        <w:t xml:space="preserve">г. </w:t>
      </w:r>
      <w:r w:rsidRPr="002C2B92">
        <w:rPr>
          <w:rFonts w:ascii="Times New Roman" w:hAnsi="Times New Roman" w:cs="Times New Roman"/>
        </w:rPr>
        <w:t>№</w:t>
      </w:r>
      <w:r w:rsidR="00734C89" w:rsidRPr="002C2B92">
        <w:rPr>
          <w:rFonts w:ascii="Times New Roman" w:hAnsi="Times New Roman" w:cs="Times New Roman"/>
        </w:rPr>
        <w:t xml:space="preserve"> 01</w:t>
      </w:r>
      <w:r w:rsidR="002C2B92" w:rsidRPr="002C2B92">
        <w:rPr>
          <w:rFonts w:ascii="Times New Roman" w:hAnsi="Times New Roman" w:cs="Times New Roman"/>
        </w:rPr>
        <w:t>/1</w:t>
      </w:r>
    </w:p>
    <w:p w14:paraId="47706DFF" w14:textId="77777777" w:rsidR="00B632B6" w:rsidRDefault="00B632B6" w:rsidP="00B632B6">
      <w:pPr>
        <w:spacing w:after="0"/>
        <w:jc w:val="both"/>
        <w:rPr>
          <w:rFonts w:ascii="Times New Roman" w:hAnsi="Times New Roman" w:cs="Times New Roman"/>
          <w:b/>
        </w:rPr>
      </w:pPr>
    </w:p>
    <w:p w14:paraId="3F38AFFF" w14:textId="77777777" w:rsidR="0014302D" w:rsidRDefault="0014302D" w:rsidP="00B632B6">
      <w:pPr>
        <w:spacing w:after="0"/>
        <w:jc w:val="both"/>
        <w:rPr>
          <w:rFonts w:ascii="Times New Roman" w:hAnsi="Times New Roman" w:cs="Times New Roman"/>
          <w:b/>
        </w:rPr>
      </w:pPr>
    </w:p>
    <w:p w14:paraId="7CC493BD" w14:textId="77777777" w:rsidR="00B632B6" w:rsidRPr="00E46BA7" w:rsidRDefault="00B632B6" w:rsidP="00B632B6">
      <w:pPr>
        <w:spacing w:after="0"/>
        <w:jc w:val="both"/>
        <w:rPr>
          <w:rFonts w:ascii="Times New Roman" w:hAnsi="Times New Roman" w:cs="Times New Roman"/>
          <w:b/>
        </w:rPr>
      </w:pPr>
    </w:p>
    <w:p w14:paraId="1C64AC27" w14:textId="77777777" w:rsidR="00B632B6" w:rsidRPr="00714BF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5D2D1C9F" w14:textId="77777777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отделе образования </w:t>
      </w:r>
    </w:p>
    <w:p w14:paraId="26AFF267" w14:textId="77777777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Жуковского района</w:t>
      </w:r>
    </w:p>
    <w:p w14:paraId="46F32FCF" w14:textId="65101605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B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7B78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B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7A7E0298" w14:textId="77777777" w:rsidR="00B632B6" w:rsidRDefault="00B632B6" w:rsidP="00B632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67EB9" w14:textId="77777777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 w:rsidRPr="003D3A3B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</w:p>
    <w:p w14:paraId="78A862A2" w14:textId="2AE99CFD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464C">
        <w:rPr>
          <w:sz w:val="24"/>
          <w:szCs w:val="24"/>
        </w:rPr>
        <w:t>исключение возможность проявления коррупции в</w:t>
      </w:r>
      <w:r>
        <w:rPr>
          <w:sz w:val="24"/>
          <w:szCs w:val="24"/>
        </w:rPr>
        <w:t xml:space="preserve"> отделе образования Жуковского района;</w:t>
      </w:r>
    </w:p>
    <w:p w14:paraId="6EDCE27A" w14:textId="1C044796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464C">
        <w:rPr>
          <w:sz w:val="24"/>
          <w:szCs w:val="24"/>
        </w:rPr>
        <w:t>формирование у работников отдела образования антикоррупционного сознания.</w:t>
      </w:r>
    </w:p>
    <w:p w14:paraId="2AE94574" w14:textId="77777777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b/>
          <w:bCs/>
          <w:color w:val="000000"/>
          <w:sz w:val="24"/>
          <w:szCs w:val="24"/>
        </w:rPr>
      </w:pPr>
      <w:r w:rsidRPr="003D3A3B">
        <w:rPr>
          <w:b/>
          <w:bCs/>
          <w:color w:val="000000"/>
          <w:sz w:val="24"/>
          <w:szCs w:val="24"/>
        </w:rPr>
        <w:t xml:space="preserve"> </w:t>
      </w:r>
      <w:r w:rsidRPr="003E21CD">
        <w:rPr>
          <w:b/>
          <w:bCs/>
          <w:color w:val="000000"/>
          <w:sz w:val="24"/>
          <w:szCs w:val="24"/>
        </w:rPr>
        <w:t>Задачи:</w:t>
      </w:r>
    </w:p>
    <w:p w14:paraId="521A329B" w14:textId="7EBAEFEC" w:rsidR="00B632B6" w:rsidRPr="00B632B6" w:rsidRDefault="00B632B6" w:rsidP="00B632B6">
      <w:pPr>
        <w:pStyle w:val="a4"/>
        <w:shd w:val="clear" w:color="auto" w:fill="FFFFFF"/>
        <w:spacing w:before="45" w:after="105" w:line="240" w:lineRule="atLeast"/>
        <w:rPr>
          <w:bCs/>
          <w:color w:val="000000"/>
          <w:sz w:val="24"/>
          <w:szCs w:val="24"/>
        </w:rPr>
      </w:pPr>
      <w:r w:rsidRPr="00B632B6">
        <w:rPr>
          <w:bCs/>
          <w:color w:val="000000"/>
          <w:sz w:val="24"/>
          <w:szCs w:val="24"/>
        </w:rPr>
        <w:t xml:space="preserve">- </w:t>
      </w:r>
      <w:r w:rsidR="006A464C">
        <w:rPr>
          <w:bCs/>
          <w:color w:val="000000"/>
          <w:sz w:val="24"/>
          <w:szCs w:val="24"/>
        </w:rPr>
        <w:t>оптимизировать и конкретизировать полномочия должностных лиц</w:t>
      </w:r>
      <w:r w:rsidRPr="00B632B6">
        <w:rPr>
          <w:bCs/>
          <w:color w:val="000000"/>
          <w:sz w:val="24"/>
          <w:szCs w:val="24"/>
        </w:rPr>
        <w:t>;</w:t>
      </w:r>
    </w:p>
    <w:p w14:paraId="52143861" w14:textId="46EE580C" w:rsidR="00B632B6" w:rsidRDefault="00B632B6" w:rsidP="00B632B6">
      <w:pPr>
        <w:pStyle w:val="a4"/>
        <w:shd w:val="clear" w:color="auto" w:fill="FFFFFF"/>
        <w:spacing w:before="45" w:after="105" w:line="240" w:lineRule="atLeas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</w:t>
      </w:r>
      <w:r w:rsidRPr="003E21CD">
        <w:rPr>
          <w:b/>
          <w:bCs/>
          <w:color w:val="000000"/>
          <w:sz w:val="24"/>
          <w:szCs w:val="24"/>
        </w:rPr>
        <w:t> </w:t>
      </w:r>
      <w:r w:rsidR="006A464C">
        <w:rPr>
          <w:color w:val="000000"/>
          <w:sz w:val="24"/>
          <w:szCs w:val="24"/>
        </w:rPr>
        <w:t>разработать меры, направленные на обеспечение прозрачности действий ответственных лиц в условиях коррупционной ситуации</w:t>
      </w:r>
      <w:r w:rsidRPr="003D3A3B">
        <w:rPr>
          <w:color w:val="000000"/>
          <w:sz w:val="24"/>
          <w:szCs w:val="24"/>
        </w:rPr>
        <w:t>; </w:t>
      </w:r>
      <w:r>
        <w:rPr>
          <w:color w:val="000000"/>
          <w:sz w:val="24"/>
          <w:szCs w:val="24"/>
        </w:rPr>
        <w:t xml:space="preserve"> </w:t>
      </w:r>
    </w:p>
    <w:p w14:paraId="6CC3B36F" w14:textId="756785D6" w:rsidR="00B632B6" w:rsidRPr="003D3A3B" w:rsidRDefault="00B632B6" w:rsidP="00B632B6">
      <w:pPr>
        <w:pStyle w:val="a4"/>
        <w:shd w:val="clear" w:color="auto" w:fill="FFFFFF"/>
        <w:spacing w:before="45" w:after="105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3D3A3B">
        <w:rPr>
          <w:color w:val="000000"/>
          <w:sz w:val="24"/>
          <w:szCs w:val="24"/>
        </w:rPr>
        <w:t>содействовать реализации прав граждан</w:t>
      </w:r>
      <w:r w:rsidR="006A464C">
        <w:rPr>
          <w:color w:val="000000"/>
          <w:sz w:val="24"/>
          <w:szCs w:val="24"/>
        </w:rPr>
        <w:t xml:space="preserve"> </w:t>
      </w:r>
      <w:r w:rsidRPr="003D3A3B">
        <w:rPr>
          <w:color w:val="000000"/>
          <w:sz w:val="24"/>
          <w:szCs w:val="24"/>
        </w:rPr>
        <w:t>на доступ к информации о фактах коррупции и коррупциогенных факторо</w:t>
      </w:r>
      <w:r w:rsidR="000C35BA">
        <w:rPr>
          <w:color w:val="000000"/>
          <w:sz w:val="24"/>
          <w:szCs w:val="24"/>
        </w:rPr>
        <w:t>в</w:t>
      </w:r>
    </w:p>
    <w:p w14:paraId="2AC78D21" w14:textId="77777777" w:rsidR="00B632B6" w:rsidRDefault="00B632B6" w:rsidP="00B63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E02BB" w14:textId="77777777" w:rsidR="00B632B6" w:rsidRDefault="00B632B6" w:rsidP="00B63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5503"/>
        <w:gridCol w:w="1914"/>
        <w:gridCol w:w="2296"/>
        <w:gridCol w:w="9"/>
      </w:tblGrid>
      <w:tr w:rsidR="00B632B6" w14:paraId="6A0FFD71" w14:textId="77777777" w:rsidTr="000D2BDD">
        <w:trPr>
          <w:gridAfter w:val="1"/>
          <w:wAfter w:w="9" w:type="dxa"/>
        </w:trPr>
        <w:tc>
          <w:tcPr>
            <w:tcW w:w="5503" w:type="dxa"/>
            <w:vAlign w:val="center"/>
          </w:tcPr>
          <w:p w14:paraId="313B8E4F" w14:textId="77777777" w:rsidR="00B632B6" w:rsidRPr="006F1D9A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vAlign w:val="center"/>
          </w:tcPr>
          <w:p w14:paraId="54CF4663" w14:textId="77777777" w:rsidR="00B632B6" w:rsidRPr="006F1D9A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  <w:vAlign w:val="center"/>
          </w:tcPr>
          <w:p w14:paraId="2ECC2E11" w14:textId="77777777" w:rsidR="00B632B6" w:rsidRPr="006F1D9A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32B6" w14:paraId="3BECBCA0" w14:textId="77777777" w:rsidTr="000D2BDD">
        <w:tc>
          <w:tcPr>
            <w:tcW w:w="9722" w:type="dxa"/>
            <w:gridSpan w:val="4"/>
          </w:tcPr>
          <w:p w14:paraId="027ACBE5" w14:textId="75D7B710" w:rsidR="00B632B6" w:rsidRPr="00DD74D3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A464C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и организационные основы противодействия коррупции</w:t>
            </w:r>
          </w:p>
        </w:tc>
      </w:tr>
      <w:tr w:rsidR="00B632B6" w14:paraId="50219CE2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040D14F5" w14:textId="18BB1BF3" w:rsidR="00B632B6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отдела образования с изменениями в локальных актах по предупреждению коррупционных проявлений</w:t>
            </w:r>
          </w:p>
        </w:tc>
        <w:tc>
          <w:tcPr>
            <w:tcW w:w="1914" w:type="dxa"/>
            <w:vAlign w:val="center"/>
          </w:tcPr>
          <w:p w14:paraId="04E9A26C" w14:textId="77777777" w:rsidR="00B632B6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1208AB2E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14:paraId="719BC20C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Тоцких А.С.</w:t>
            </w:r>
          </w:p>
          <w:p w14:paraId="7F704B5B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proofErr w:type="spellStart"/>
            <w:r w:rsidRPr="00FC5CAE"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  <w:r w:rsidRPr="00FC5CAE"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 xml:space="preserve">  </w:t>
            </w:r>
          </w:p>
          <w:p w14:paraId="1207CBC9" w14:textId="77777777" w:rsidR="00B632B6" w:rsidRPr="00856AEC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56AEC">
              <w:rPr>
                <w:rFonts w:ascii="Times New Roman" w:hAnsi="Times New Roman" w:cs="Times New Roman"/>
                <w:i/>
                <w:color w:val="000000" w:themeColor="text1"/>
              </w:rPr>
              <w:t>Наумова К.С.</w:t>
            </w:r>
          </w:p>
        </w:tc>
      </w:tr>
      <w:tr w:rsidR="00B632B6" w:rsidRPr="0079132D" w14:paraId="5EAC6406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0B2A6BF9" w14:textId="062830D4" w:rsidR="00B632B6" w:rsidRPr="0079132D" w:rsidRDefault="00B632B6" w:rsidP="0059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антикоррупционной деятельности</w:t>
            </w:r>
          </w:p>
        </w:tc>
        <w:tc>
          <w:tcPr>
            <w:tcW w:w="1914" w:type="dxa"/>
            <w:vAlign w:val="center"/>
          </w:tcPr>
          <w:p w14:paraId="757CE9E6" w14:textId="301CF8E4" w:rsidR="00B632B6" w:rsidRPr="0079132D" w:rsidRDefault="00591C52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296" w:type="dxa"/>
          </w:tcPr>
          <w:p w14:paraId="5B8CBC99" w14:textId="77777777" w:rsidR="002C2B92" w:rsidRDefault="002C2B92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A16500" w14:textId="2093A77A" w:rsidR="00B632B6" w:rsidRPr="0079132D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</w:tc>
      </w:tr>
      <w:tr w:rsidR="00B632B6" w:rsidRPr="0079132D" w14:paraId="2F450083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16862EC5" w14:textId="4B4A64B2" w:rsidR="00B632B6" w:rsidRPr="0079132D" w:rsidRDefault="00B632B6" w:rsidP="00B6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по антикоррупционной деятельности на сайте отдела образования</w:t>
            </w:r>
          </w:p>
        </w:tc>
        <w:tc>
          <w:tcPr>
            <w:tcW w:w="1914" w:type="dxa"/>
            <w:vAlign w:val="center"/>
          </w:tcPr>
          <w:p w14:paraId="34BD0752" w14:textId="4AF1D5FA" w:rsidR="00B632B6" w:rsidRPr="0079132D" w:rsidRDefault="00591C52" w:rsidP="00B63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296" w:type="dxa"/>
          </w:tcPr>
          <w:p w14:paraId="5C721B71" w14:textId="77777777" w:rsidR="002C2B92" w:rsidRDefault="002C2B92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FA6016" w14:textId="20D3124F" w:rsidR="00B632B6" w:rsidRPr="0079132D" w:rsidRDefault="00591C52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Палкина Т.И.</w:t>
            </w:r>
          </w:p>
        </w:tc>
      </w:tr>
      <w:tr w:rsidR="00B632B6" w:rsidRPr="0079132D" w14:paraId="438B0965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0531773D" w14:textId="24FD5A30" w:rsidR="00B632B6" w:rsidRPr="0079132D" w:rsidRDefault="00B632B6" w:rsidP="00CF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Представление общественности публичного доклада о деятельности </w:t>
            </w:r>
            <w:r w:rsidR="002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A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14:paraId="55B803E0" w14:textId="0BAD979F" w:rsidR="00B632B6" w:rsidRPr="0079132D" w:rsidRDefault="00B632B6" w:rsidP="00C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91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6" w:type="dxa"/>
          </w:tcPr>
          <w:p w14:paraId="26C9A531" w14:textId="77777777" w:rsidR="002C2B92" w:rsidRDefault="002C2B92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79825E" w14:textId="2679B962" w:rsidR="00B632B6" w:rsidRPr="0079132D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</w:tc>
      </w:tr>
      <w:tr w:rsidR="00B632B6" w:rsidRPr="0079132D" w14:paraId="593CCFCC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7F438D7" w14:textId="77777777" w:rsidR="00B632B6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Ознакомление вновь принятых работников отдела образования с нормативными документами по антикоррупционной деятельности.</w:t>
            </w:r>
          </w:p>
        </w:tc>
        <w:tc>
          <w:tcPr>
            <w:tcW w:w="1914" w:type="dxa"/>
            <w:vAlign w:val="center"/>
          </w:tcPr>
          <w:p w14:paraId="7F355F14" w14:textId="77777777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3D8D6D57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A86BCF" w14:textId="77777777" w:rsidR="00B632B6" w:rsidRPr="0079132D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Палкина Т.И.</w:t>
            </w:r>
          </w:p>
        </w:tc>
      </w:tr>
      <w:tr w:rsidR="00591C52" w:rsidRPr="0079132D" w14:paraId="2F95EDE3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9D31BC0" w14:textId="5936B407" w:rsidR="00591C52" w:rsidRDefault="00591C52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Проведение антикорру</w:t>
            </w:r>
            <w:r w:rsidR="00564A29">
              <w:rPr>
                <w:rFonts w:ascii="Times New Roman" w:hAnsi="Times New Roman" w:cs="Times New Roman"/>
                <w:sz w:val="24"/>
                <w:szCs w:val="24"/>
              </w:rPr>
              <w:t xml:space="preserve">пционной экспертизы жалоб и обращений </w:t>
            </w:r>
          </w:p>
        </w:tc>
        <w:tc>
          <w:tcPr>
            <w:tcW w:w="1914" w:type="dxa"/>
            <w:vAlign w:val="center"/>
          </w:tcPr>
          <w:p w14:paraId="42DC6EF7" w14:textId="7E865018" w:rsidR="00591C52" w:rsidRDefault="00564A29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жалоб</w:t>
            </w:r>
          </w:p>
        </w:tc>
        <w:tc>
          <w:tcPr>
            <w:tcW w:w="2296" w:type="dxa"/>
          </w:tcPr>
          <w:p w14:paraId="2F95092B" w14:textId="77777777" w:rsidR="00591C52" w:rsidRDefault="00564A29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  <w:p w14:paraId="1D99C7E2" w14:textId="1460BCD4" w:rsidR="00564A29" w:rsidRDefault="00564A29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Члены комиссии</w:t>
            </w:r>
          </w:p>
        </w:tc>
      </w:tr>
      <w:tr w:rsidR="00B632B6" w:rsidRPr="0079132D" w14:paraId="51792CD0" w14:textId="77777777" w:rsidTr="000D2BDD">
        <w:tc>
          <w:tcPr>
            <w:tcW w:w="9722" w:type="dxa"/>
            <w:gridSpan w:val="4"/>
            <w:vAlign w:val="center"/>
          </w:tcPr>
          <w:p w14:paraId="0CFC98A8" w14:textId="606AE3C0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совершенствованию функционирования </w:t>
            </w:r>
            <w:r w:rsidR="002C2B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t>тдела образования в целях предупреждения коррупции</w:t>
            </w:r>
          </w:p>
        </w:tc>
      </w:tr>
      <w:tr w:rsidR="00B632B6" w:rsidRPr="0079132D" w14:paraId="70075C3A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30B901DA" w14:textId="250E461C" w:rsidR="00B632B6" w:rsidRPr="0079132D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стенда 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  образования</w:t>
            </w:r>
          </w:p>
        </w:tc>
        <w:tc>
          <w:tcPr>
            <w:tcW w:w="1914" w:type="dxa"/>
            <w:vAlign w:val="center"/>
          </w:tcPr>
          <w:p w14:paraId="4488DD50" w14:textId="42558D44" w:rsidR="00B632B6" w:rsidRPr="0079132D" w:rsidRDefault="00B632B6" w:rsidP="00CF3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</w:t>
            </w:r>
            <w:r w:rsidR="00564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96" w:type="dxa"/>
          </w:tcPr>
          <w:p w14:paraId="519F2D17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14:paraId="62919BD4" w14:textId="77777777" w:rsidR="00B632B6" w:rsidRDefault="00CF3FFF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Тоцких А.С.</w:t>
            </w:r>
          </w:p>
          <w:p w14:paraId="0713F101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proofErr w:type="spellStart"/>
            <w:r w:rsidRPr="00FC5CAE"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  <w:r w:rsidRPr="00FC5CAE"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 xml:space="preserve">  </w:t>
            </w:r>
          </w:p>
          <w:p w14:paraId="231176CD" w14:textId="77777777" w:rsidR="00B632B6" w:rsidRPr="00856AEC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56AEC">
              <w:rPr>
                <w:rFonts w:ascii="Times New Roman" w:hAnsi="Times New Roman" w:cs="Times New Roman"/>
                <w:i/>
                <w:color w:val="000000" w:themeColor="text1"/>
              </w:rPr>
              <w:t>Наумова К.С.</w:t>
            </w:r>
          </w:p>
        </w:tc>
      </w:tr>
      <w:tr w:rsidR="00B632B6" w:rsidRPr="0079132D" w14:paraId="74E68566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656A2164" w14:textId="528526CC" w:rsidR="00B632B6" w:rsidRPr="0079132D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2.2. Организация и проведение инвентаризации имущества </w:t>
            </w:r>
            <w:r w:rsidR="002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тдела образования по анализу эффективности его использования</w:t>
            </w:r>
          </w:p>
        </w:tc>
        <w:tc>
          <w:tcPr>
            <w:tcW w:w="1914" w:type="dxa"/>
            <w:vAlign w:val="center"/>
          </w:tcPr>
          <w:p w14:paraId="338FF124" w14:textId="77777777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296" w:type="dxa"/>
          </w:tcPr>
          <w:p w14:paraId="3422B690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2C28CE7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14:paraId="6CA4448B" w14:textId="77777777" w:rsidR="00B632B6" w:rsidRPr="0079132D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Наумова К.С.</w:t>
            </w:r>
          </w:p>
        </w:tc>
      </w:tr>
      <w:tr w:rsidR="002D66E3" w:rsidRPr="0079132D" w14:paraId="582F9E68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A989277" w14:textId="77777777" w:rsidR="002D66E3" w:rsidRPr="0079132D" w:rsidRDefault="002D66E3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Осуществление контроля за финансово- хозяйственной деятельностью отдела</w:t>
            </w:r>
          </w:p>
        </w:tc>
        <w:tc>
          <w:tcPr>
            <w:tcW w:w="1914" w:type="dxa"/>
            <w:vAlign w:val="center"/>
          </w:tcPr>
          <w:p w14:paraId="5A37B52C" w14:textId="77777777" w:rsidR="002D66E3" w:rsidRDefault="002D66E3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96" w:type="dxa"/>
          </w:tcPr>
          <w:p w14:paraId="262E3FF0" w14:textId="77777777" w:rsidR="002D66E3" w:rsidRDefault="002D66E3" w:rsidP="002D66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14:paraId="5757A3B1" w14:textId="77777777" w:rsidR="002D66E3" w:rsidRDefault="002D66E3" w:rsidP="002D66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Наумова К.С.</w:t>
            </w:r>
          </w:p>
        </w:tc>
      </w:tr>
      <w:tr w:rsidR="00B632B6" w:rsidRPr="0079132D" w14:paraId="41A38B21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35DCE535" w14:textId="77777777" w:rsidR="00B632B6" w:rsidRPr="0079132D" w:rsidRDefault="00B632B6" w:rsidP="002D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6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причин и условий способствующих совершению коррупционных правонарушений</w:t>
            </w:r>
          </w:p>
        </w:tc>
        <w:tc>
          <w:tcPr>
            <w:tcW w:w="1914" w:type="dxa"/>
            <w:vAlign w:val="center"/>
          </w:tcPr>
          <w:p w14:paraId="7651EB88" w14:textId="77777777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коррупционного факта</w:t>
            </w:r>
          </w:p>
        </w:tc>
        <w:tc>
          <w:tcPr>
            <w:tcW w:w="2296" w:type="dxa"/>
          </w:tcPr>
          <w:p w14:paraId="3FC5B2F9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6FC9F5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</w:tc>
      </w:tr>
      <w:tr w:rsidR="00B632B6" w:rsidRPr="0079132D" w14:paraId="3E778729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3A1D43A3" w14:textId="5F381C84" w:rsidR="00B632B6" w:rsidRDefault="00B632B6" w:rsidP="002D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D6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анализа обращений граждан, поступающих через системы общего пользования (почтовый,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телефон) на действия (бездействия)  руководителя и работников </w:t>
            </w:r>
            <w:r w:rsidR="002C2B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тдела образования  с точки зрения наличия сведений о фактах коррупции и организации их проверки</w:t>
            </w:r>
          </w:p>
        </w:tc>
        <w:tc>
          <w:tcPr>
            <w:tcW w:w="1914" w:type="dxa"/>
            <w:vAlign w:val="center"/>
          </w:tcPr>
          <w:p w14:paraId="0FB8851B" w14:textId="77777777" w:rsidR="00B632B6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96" w:type="dxa"/>
          </w:tcPr>
          <w:p w14:paraId="34D71BD3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Н.Г.</w:t>
            </w:r>
          </w:p>
          <w:p w14:paraId="3B533E47" w14:textId="77777777" w:rsidR="00B632B6" w:rsidRDefault="00CF3FFF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Пискарёва А.С.</w:t>
            </w:r>
          </w:p>
          <w:p w14:paraId="0388EE5B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14:paraId="372CD441" w14:textId="77777777" w:rsidR="00B632B6" w:rsidRDefault="00CF3FFF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Тоцких А.С.</w:t>
            </w:r>
          </w:p>
          <w:p w14:paraId="4DD7881F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proofErr w:type="spellStart"/>
            <w:r w:rsidRPr="00FC5CAE"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  <w:r w:rsidRPr="00FC5CAE"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 xml:space="preserve">  </w:t>
            </w:r>
          </w:p>
          <w:p w14:paraId="608DE42D" w14:textId="77777777" w:rsidR="00B632B6" w:rsidRPr="00856AEC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56AEC">
              <w:rPr>
                <w:rFonts w:ascii="Times New Roman" w:hAnsi="Times New Roman" w:cs="Times New Roman"/>
                <w:i/>
                <w:color w:val="000000" w:themeColor="text1"/>
              </w:rPr>
              <w:t>Наумова К.С.</w:t>
            </w:r>
          </w:p>
        </w:tc>
      </w:tr>
      <w:tr w:rsidR="00D7010B" w:rsidRPr="0079132D" w14:paraId="11F0E8B9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1EC4EA23" w14:textId="07AA0A60" w:rsidR="00D7010B" w:rsidRDefault="00D7010B" w:rsidP="002D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Обеспечение и своевременное исполнение требований к финансовой отчетности</w:t>
            </w:r>
          </w:p>
        </w:tc>
        <w:tc>
          <w:tcPr>
            <w:tcW w:w="1914" w:type="dxa"/>
            <w:vAlign w:val="center"/>
          </w:tcPr>
          <w:p w14:paraId="0356F133" w14:textId="02A4857E" w:rsidR="00D7010B" w:rsidRDefault="00D7010B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14:paraId="64467FB8" w14:textId="77777777" w:rsidR="00D7010B" w:rsidRDefault="00D7010B" w:rsidP="00D70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</w:t>
            </w:r>
          </w:p>
          <w:p w14:paraId="396FD2A5" w14:textId="7F9EAE06" w:rsidR="00D7010B" w:rsidRDefault="00D7010B" w:rsidP="00D7010B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Наумова К.С.</w:t>
            </w:r>
          </w:p>
        </w:tc>
      </w:tr>
      <w:tr w:rsidR="00B632B6" w:rsidRPr="0079132D" w14:paraId="6DCC73C2" w14:textId="77777777" w:rsidTr="000D2BDD">
        <w:trPr>
          <w:gridAfter w:val="1"/>
          <w:wAfter w:w="9" w:type="dxa"/>
          <w:trHeight w:val="722"/>
        </w:trPr>
        <w:tc>
          <w:tcPr>
            <w:tcW w:w="5503" w:type="dxa"/>
          </w:tcPr>
          <w:p w14:paraId="56A67D3A" w14:textId="77777777" w:rsidR="00B632B6" w:rsidRDefault="00B632B6" w:rsidP="002D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0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 применения антикоррупционной политики и, при необходимости, её пересмотр</w:t>
            </w:r>
          </w:p>
          <w:p w14:paraId="0A89108E" w14:textId="412C2C26" w:rsidR="002C2B92" w:rsidRDefault="002C2B92" w:rsidP="002D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74CD733" w14:textId="77777777" w:rsidR="00B632B6" w:rsidRDefault="00B632B6" w:rsidP="000D2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96" w:type="dxa"/>
          </w:tcPr>
          <w:p w14:paraId="69E8A188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</w:p>
          <w:p w14:paraId="1C89CEBA" w14:textId="77777777" w:rsidR="00B632B6" w:rsidRDefault="00B632B6" w:rsidP="000D2BDD">
            <w:pPr>
              <w:suppressAutoHyphens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Н.Г.</w:t>
            </w:r>
          </w:p>
        </w:tc>
      </w:tr>
      <w:tr w:rsidR="00B632B6" w:rsidRPr="0079132D" w14:paraId="2A2A09BD" w14:textId="77777777" w:rsidTr="000D2BDD">
        <w:tc>
          <w:tcPr>
            <w:tcW w:w="9722" w:type="dxa"/>
            <w:gridSpan w:val="4"/>
            <w:vAlign w:val="center"/>
          </w:tcPr>
          <w:p w14:paraId="5781D089" w14:textId="22A3FE46" w:rsidR="00B632B6" w:rsidRPr="0079132D" w:rsidRDefault="00B632B6" w:rsidP="000D2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564A29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просвещение</w:t>
            </w: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32B6" w:rsidRPr="0079132D" w14:paraId="60ECE5FF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29C455B4" w14:textId="77777777" w:rsidR="00B632B6" w:rsidRPr="0079132D" w:rsidRDefault="00B632B6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2D66E3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отдела образования пояснительной работы 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14" w:type="dxa"/>
            <w:vAlign w:val="center"/>
          </w:tcPr>
          <w:p w14:paraId="6C189D26" w14:textId="77777777" w:rsidR="00B632B6" w:rsidRPr="0079132D" w:rsidRDefault="002D66E3" w:rsidP="00CF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6" w:type="dxa"/>
          </w:tcPr>
          <w:p w14:paraId="0751B4F1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4973806" w14:textId="77777777" w:rsidR="00B632B6" w:rsidRDefault="00B632B6" w:rsidP="000D2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  <w:p w14:paraId="184D1A0B" w14:textId="77777777" w:rsidR="002D66E3" w:rsidRPr="0079132D" w:rsidRDefault="002D66E3" w:rsidP="000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1627C1" w:rsidRPr="0079132D" w14:paraId="2CE41BB8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E66A7D5" w14:textId="2EA679A6" w:rsidR="001627C1" w:rsidRDefault="001627C1" w:rsidP="0016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5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совещаний с руководителями образовательных учреждений района по вопросам формирования антикоррупционного поведения</w:t>
            </w:r>
          </w:p>
        </w:tc>
        <w:tc>
          <w:tcPr>
            <w:tcW w:w="1914" w:type="dxa"/>
            <w:vAlign w:val="center"/>
          </w:tcPr>
          <w:p w14:paraId="53417BAE" w14:textId="77777777" w:rsidR="001627C1" w:rsidRDefault="001627C1" w:rsidP="0016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1232B23B" w14:textId="77777777" w:rsidR="001627C1" w:rsidRDefault="001627C1" w:rsidP="00162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EC4A1D" w14:textId="77777777" w:rsidR="001627C1" w:rsidRDefault="001627C1" w:rsidP="00162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Н.Г.</w:t>
            </w:r>
          </w:p>
        </w:tc>
      </w:tr>
      <w:tr w:rsidR="001627C1" w:rsidRPr="0079132D" w14:paraId="5BDEEEC9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46082BDF" w14:textId="5D31155C" w:rsidR="001627C1" w:rsidRDefault="001627C1" w:rsidP="0016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15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Предоставление муниципальными служащими сведений о своих доходах, об имуществе и обязательствах имущественного характера</w:t>
            </w:r>
          </w:p>
        </w:tc>
        <w:tc>
          <w:tcPr>
            <w:tcW w:w="1914" w:type="dxa"/>
            <w:vAlign w:val="center"/>
          </w:tcPr>
          <w:p w14:paraId="4287F589" w14:textId="3D38D73E" w:rsidR="001627C1" w:rsidRDefault="001627C1" w:rsidP="0016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</w:t>
            </w:r>
            <w:r w:rsidR="00564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96" w:type="dxa"/>
          </w:tcPr>
          <w:p w14:paraId="74E35558" w14:textId="77777777" w:rsidR="001627C1" w:rsidRDefault="001627C1" w:rsidP="00162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04E033C" w14:textId="77777777" w:rsidR="001627C1" w:rsidRDefault="000C35BA" w:rsidP="00162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Яркина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Т.И.</w:t>
            </w:r>
          </w:p>
        </w:tc>
      </w:tr>
      <w:tr w:rsidR="001627C1" w:rsidRPr="0079132D" w14:paraId="253615A3" w14:textId="77777777" w:rsidTr="000D2BDD">
        <w:tc>
          <w:tcPr>
            <w:tcW w:w="9722" w:type="dxa"/>
            <w:gridSpan w:val="4"/>
            <w:vAlign w:val="center"/>
          </w:tcPr>
          <w:p w14:paraId="127B74A2" w14:textId="61BCB562" w:rsidR="001627C1" w:rsidRPr="0079132D" w:rsidRDefault="001627C1" w:rsidP="00162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Взаимодействие </w:t>
            </w:r>
            <w:r w:rsidR="002C2B9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132D">
              <w:rPr>
                <w:rFonts w:ascii="Times New Roman" w:hAnsi="Times New Roman" w:cs="Times New Roman"/>
                <w:b/>
                <w:sz w:val="24"/>
                <w:szCs w:val="24"/>
              </w:rPr>
              <w:t>тдела образования и общественности</w:t>
            </w:r>
          </w:p>
        </w:tc>
      </w:tr>
      <w:tr w:rsidR="001627C1" w:rsidRPr="0079132D" w14:paraId="317D67A0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26E8DD31" w14:textId="77777777" w:rsidR="001627C1" w:rsidRPr="0079132D" w:rsidRDefault="001627C1" w:rsidP="0016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образовательные  учреждения района</w:t>
            </w:r>
          </w:p>
        </w:tc>
        <w:tc>
          <w:tcPr>
            <w:tcW w:w="1914" w:type="dxa"/>
            <w:vAlign w:val="center"/>
          </w:tcPr>
          <w:p w14:paraId="4E7A6582" w14:textId="77777777" w:rsidR="001627C1" w:rsidRPr="0079132D" w:rsidRDefault="001627C1" w:rsidP="0016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48951BB8" w14:textId="77777777" w:rsidR="001627C1" w:rsidRDefault="001627C1" w:rsidP="00162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55467A" w14:textId="77777777" w:rsidR="001627C1" w:rsidRPr="0079132D" w:rsidRDefault="001627C1" w:rsidP="00162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132D">
              <w:rPr>
                <w:rFonts w:ascii="Times New Roman" w:hAnsi="Times New Roman" w:cs="Times New Roman"/>
                <w:i/>
                <w:sz w:val="24"/>
                <w:szCs w:val="24"/>
              </w:rPr>
              <w:t>Берстенева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Е.Г.</w:t>
            </w:r>
          </w:p>
        </w:tc>
      </w:tr>
      <w:tr w:rsidR="001627C1" w:rsidRPr="0079132D" w14:paraId="493B2294" w14:textId="77777777" w:rsidTr="000D2BDD">
        <w:trPr>
          <w:gridAfter w:val="1"/>
          <w:wAfter w:w="9" w:type="dxa"/>
        </w:trPr>
        <w:tc>
          <w:tcPr>
            <w:tcW w:w="5503" w:type="dxa"/>
          </w:tcPr>
          <w:p w14:paraId="32FD2C88" w14:textId="77777777" w:rsidR="001627C1" w:rsidRPr="0079132D" w:rsidRDefault="001627C1" w:rsidP="0016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32D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отдела образования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1914" w:type="dxa"/>
            <w:vAlign w:val="center"/>
          </w:tcPr>
          <w:p w14:paraId="35A23B38" w14:textId="77777777" w:rsidR="001627C1" w:rsidRPr="0079132D" w:rsidRDefault="001627C1" w:rsidP="00162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14:paraId="2BC696B5" w14:textId="77777777" w:rsidR="001627C1" w:rsidRDefault="001627C1" w:rsidP="00162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C905C8A" w14:textId="0FB975F5" w:rsidR="001627C1" w:rsidRPr="0079132D" w:rsidRDefault="002C2B92" w:rsidP="00162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Ильюшина А.В.</w:t>
            </w:r>
          </w:p>
        </w:tc>
      </w:tr>
    </w:tbl>
    <w:p w14:paraId="39FD4E8B" w14:textId="77777777" w:rsidR="00B632B6" w:rsidRPr="0079132D" w:rsidRDefault="00B632B6" w:rsidP="00B632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BAEE28" w14:textId="77777777" w:rsidR="00B632B6" w:rsidRPr="0079132D" w:rsidRDefault="00B632B6" w:rsidP="00B632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F4F32" w14:textId="77777777" w:rsidR="00B632B6" w:rsidRPr="0079132D" w:rsidRDefault="00B632B6" w:rsidP="00B632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E02C4" w14:textId="77777777" w:rsidR="00B632B6" w:rsidRPr="0079132D" w:rsidRDefault="00B632B6" w:rsidP="00B632B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CC544" w14:textId="77777777" w:rsidR="008D66F9" w:rsidRDefault="008D66F9"/>
    <w:sectPr w:rsidR="008D66F9" w:rsidSect="00E6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2F"/>
    <w:rsid w:val="000C35BA"/>
    <w:rsid w:val="00117B78"/>
    <w:rsid w:val="0014302D"/>
    <w:rsid w:val="001627C1"/>
    <w:rsid w:val="0021583D"/>
    <w:rsid w:val="002C2B92"/>
    <w:rsid w:val="002D66E3"/>
    <w:rsid w:val="00564A29"/>
    <w:rsid w:val="00591C52"/>
    <w:rsid w:val="006A464C"/>
    <w:rsid w:val="00734C89"/>
    <w:rsid w:val="008D66F9"/>
    <w:rsid w:val="00B632B6"/>
    <w:rsid w:val="00CB7F2F"/>
    <w:rsid w:val="00CF3FFF"/>
    <w:rsid w:val="00D7010B"/>
    <w:rsid w:val="00E56E53"/>
    <w:rsid w:val="00F5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C450"/>
  <w15:chartTrackingRefBased/>
  <w15:docId w15:val="{145A28A5-3775-44CE-84CA-C1A349C8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B6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6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2023-01-10T08:55:00Z</cp:lastPrinted>
  <dcterms:created xsi:type="dcterms:W3CDTF">2021-12-29T06:23:00Z</dcterms:created>
  <dcterms:modified xsi:type="dcterms:W3CDTF">2023-01-10T08:59:00Z</dcterms:modified>
</cp:coreProperties>
</file>