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72662" w14:textId="77777777" w:rsidR="006C6FEC" w:rsidRPr="002C3B55" w:rsidRDefault="00A03A49" w:rsidP="002C3B55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B55">
        <w:rPr>
          <w:rFonts w:ascii="Times New Roman" w:hAnsi="Times New Roman" w:cs="Times New Roman"/>
          <w:b/>
          <w:sz w:val="24"/>
          <w:szCs w:val="24"/>
        </w:rPr>
        <w:t>Краткая инструкция по проверке ДООП</w:t>
      </w:r>
    </w:p>
    <w:tbl>
      <w:tblPr>
        <w:tblpPr w:leftFromText="181" w:rightFromText="181" w:vertAnchor="text" w:horzAnchor="margin" w:tblpX="-417" w:tblpY="1"/>
        <w:tblW w:w="537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8391"/>
      </w:tblGrid>
      <w:tr w:rsidR="002C3B55" w:rsidRPr="002C3B55" w14:paraId="281DD9CC" w14:textId="77777777" w:rsidTr="002C3B55"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178781D" w14:textId="77777777" w:rsidR="002C3B55" w:rsidRPr="002C3B55" w:rsidRDefault="002C3B55" w:rsidP="002C3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программы</w:t>
            </w:r>
          </w:p>
        </w:tc>
        <w:tc>
          <w:tcPr>
            <w:tcW w:w="4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5A4A369" w14:textId="77777777" w:rsidR="002C3B55" w:rsidRPr="002C3B55" w:rsidRDefault="002C3B55" w:rsidP="002C3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b/>
                <w:sz w:val="24"/>
                <w:szCs w:val="24"/>
              </w:rPr>
              <w:t>На что нужно обратить внимание.</w:t>
            </w:r>
          </w:p>
        </w:tc>
      </w:tr>
      <w:tr w:rsidR="002C3B55" w:rsidRPr="002C3B55" w14:paraId="5A9D4609" w14:textId="77777777" w:rsidTr="002C3B55">
        <w:trPr>
          <w:trHeight w:val="383"/>
        </w:trPr>
        <w:tc>
          <w:tcPr>
            <w:tcW w:w="5000" w:type="pct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393B1B" w14:textId="77777777" w:rsidR="002C3B55" w:rsidRPr="002C3B55" w:rsidRDefault="002C3B55" w:rsidP="002C3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b/>
                <w:sz w:val="24"/>
                <w:szCs w:val="24"/>
              </w:rPr>
              <w:t>Титульный лист</w:t>
            </w:r>
          </w:p>
        </w:tc>
      </w:tr>
      <w:tr w:rsidR="002C3B55" w:rsidRPr="002C3B55" w14:paraId="235C0640" w14:textId="77777777" w:rsidTr="002C3B55">
        <w:trPr>
          <w:trHeight w:val="5561"/>
        </w:trPr>
        <w:tc>
          <w:tcPr>
            <w:tcW w:w="96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E94AF32" w14:textId="77777777" w:rsidR="002C3B55" w:rsidRPr="002C3B55" w:rsidRDefault="002C3B55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911E889" w14:textId="77777777" w:rsidR="002C3B55" w:rsidRPr="002C3B55" w:rsidRDefault="002C3B55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учредителя, наименование образовательной организации, реализующей программу. </w:t>
            </w:r>
          </w:p>
          <w:p w14:paraId="0F127B4E" w14:textId="77777777" w:rsidR="002C3B55" w:rsidRPr="002C3B55" w:rsidRDefault="002C3B55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2. ПРИНЯТИЕ-УТВЕРЖДЕНИЕ</w:t>
            </w:r>
            <w:r w:rsidRPr="002C3B5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 может быть принята педагогическим или методическим советом. Утверждается приказом по учреждению.</w:t>
            </w:r>
          </w:p>
          <w:p w14:paraId="53112744" w14:textId="77777777" w:rsidR="002C3B55" w:rsidRPr="002C3B55" w:rsidRDefault="002C3B55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3. Название и направленность программы.</w:t>
            </w:r>
          </w:p>
          <w:p w14:paraId="541C43ED" w14:textId="77777777" w:rsidR="002C3B55" w:rsidRPr="002C3B55" w:rsidRDefault="002C3B55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4.Возраст обучающихся и срок реализации программы.</w:t>
            </w:r>
          </w:p>
          <w:p w14:paraId="5B66CE56" w14:textId="77777777" w:rsidR="002C3B55" w:rsidRPr="002C3B55" w:rsidRDefault="002C3B55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5.ФИО автора-составителя, должность.</w:t>
            </w:r>
          </w:p>
          <w:p w14:paraId="1206A105" w14:textId="77777777" w:rsidR="002C3B55" w:rsidRPr="002C3B55" w:rsidRDefault="002C3B55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146989E" wp14:editId="2C59AC82">
                  <wp:simplePos x="0" y="0"/>
                  <wp:positionH relativeFrom="column">
                    <wp:posOffset>2521585</wp:posOffset>
                  </wp:positionH>
                  <wp:positionV relativeFrom="paragraph">
                    <wp:posOffset>-3837940</wp:posOffset>
                  </wp:positionV>
                  <wp:extent cx="2672080" cy="3803015"/>
                  <wp:effectExtent l="19050" t="19050" r="13970" b="2603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080" cy="38030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 xml:space="preserve">6. Место,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программ.</w:t>
            </w:r>
          </w:p>
        </w:tc>
      </w:tr>
      <w:tr w:rsidR="003F107E" w:rsidRPr="002C3B55" w14:paraId="0EE47AC9" w14:textId="77777777" w:rsidTr="00AF6531">
        <w:trPr>
          <w:trHeight w:val="4361"/>
        </w:trPr>
        <w:tc>
          <w:tcPr>
            <w:tcW w:w="96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513E684" w14:textId="77777777" w:rsidR="003F107E" w:rsidRPr="002C3B55" w:rsidRDefault="003F107E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823A152" w14:textId="5FBE0C42" w:rsidR="008E79BE" w:rsidRPr="00AF6531" w:rsidRDefault="008E79BE" w:rsidP="008E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676"/>
              <w:gridCol w:w="3676"/>
            </w:tblGrid>
            <w:tr w:rsidR="008E79BE" w:rsidRPr="00AF6531" w14:paraId="45C5D614" w14:textId="77777777" w:rsidTr="006E4ADC">
              <w:trPr>
                <w:trHeight w:val="340"/>
              </w:trPr>
              <w:tc>
                <w:tcPr>
                  <w:tcW w:w="3676" w:type="dxa"/>
                </w:tcPr>
                <w:p w14:paraId="1D16071C" w14:textId="77777777" w:rsidR="008E79BE" w:rsidRPr="00AF6531" w:rsidRDefault="008E79BE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6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Полное название программы</w:t>
                  </w:r>
                </w:p>
              </w:tc>
              <w:tc>
                <w:tcPr>
                  <w:tcW w:w="3676" w:type="dxa"/>
                </w:tcPr>
                <w:p w14:paraId="711B778A" w14:textId="77777777" w:rsidR="008E79BE" w:rsidRPr="00AF6531" w:rsidRDefault="008E79BE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79BE" w:rsidRPr="00AF6531" w14:paraId="382849F3" w14:textId="77777777" w:rsidTr="006E4ADC">
              <w:trPr>
                <w:trHeight w:val="340"/>
              </w:trPr>
              <w:tc>
                <w:tcPr>
                  <w:tcW w:w="3676" w:type="dxa"/>
                </w:tcPr>
                <w:p w14:paraId="51B29B4D" w14:textId="77777777" w:rsidR="008E79BE" w:rsidRPr="00AF6531" w:rsidRDefault="008E79BE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6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 программы, должность</w:t>
                  </w:r>
                </w:p>
              </w:tc>
              <w:tc>
                <w:tcPr>
                  <w:tcW w:w="3676" w:type="dxa"/>
                </w:tcPr>
                <w:p w14:paraId="4BFCB13D" w14:textId="77777777" w:rsidR="008E79BE" w:rsidRPr="00AF6531" w:rsidRDefault="008E79BE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79BE" w:rsidRPr="00AF6531" w14:paraId="329DA267" w14:textId="77777777" w:rsidTr="006E4ADC">
              <w:trPr>
                <w:trHeight w:val="340"/>
              </w:trPr>
              <w:tc>
                <w:tcPr>
                  <w:tcW w:w="3676" w:type="dxa"/>
                </w:tcPr>
                <w:p w14:paraId="19FCA568" w14:textId="6B715EFF" w:rsidR="008E79BE" w:rsidRPr="00AF6531" w:rsidRDefault="008E79BE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F6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реализации программы</w:t>
                  </w:r>
                </w:p>
              </w:tc>
              <w:tc>
                <w:tcPr>
                  <w:tcW w:w="3676" w:type="dxa"/>
                </w:tcPr>
                <w:p w14:paraId="0C624FD7" w14:textId="5863C6EC" w:rsidR="008E79BE" w:rsidRPr="00AF6531" w:rsidRDefault="008E79BE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79BE" w:rsidRPr="00AF6531" w14:paraId="44FBA129" w14:textId="77777777" w:rsidTr="006E4ADC">
              <w:trPr>
                <w:trHeight w:val="340"/>
              </w:trPr>
              <w:tc>
                <w:tcPr>
                  <w:tcW w:w="3676" w:type="dxa"/>
                </w:tcPr>
                <w:p w14:paraId="646C2534" w14:textId="77777777" w:rsidR="008E79BE" w:rsidRPr="00AF6531" w:rsidRDefault="008E79BE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6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программы</w:t>
                  </w:r>
                </w:p>
                <w:p w14:paraId="23DC294A" w14:textId="77777777" w:rsidR="008E79BE" w:rsidRPr="00AF6531" w:rsidRDefault="008E79BE" w:rsidP="006E4ADC">
                  <w:pPr>
                    <w:framePr w:hSpace="181" w:wrap="around" w:vAnchor="text" w:hAnchor="margin" w:x="-417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6" w:type="dxa"/>
                </w:tcPr>
                <w:p w14:paraId="06D322A8" w14:textId="77777777" w:rsidR="004A7E85" w:rsidRPr="00AF6531" w:rsidRDefault="004A7E85" w:rsidP="006E4ADC">
                  <w:pPr>
                    <w:pStyle w:val="a6"/>
                    <w:framePr w:hSpace="181" w:wrap="around" w:vAnchor="text" w:hAnchor="margin" w:x="-417" w:y="1"/>
                    <w:widowControl/>
                    <w:numPr>
                      <w:ilvl w:val="0"/>
                      <w:numId w:val="19"/>
                    </w:numPr>
                    <w:tabs>
                      <w:tab w:val="clear" w:pos="1428"/>
                      <w:tab w:val="left" w:pos="322"/>
                      <w:tab w:val="num" w:pos="2769"/>
                    </w:tabs>
                    <w:autoSpaceDE/>
                    <w:autoSpaceDN/>
                    <w:adjustRightInd/>
                    <w:ind w:left="39" w:firstLine="0"/>
                    <w:rPr>
                      <w:sz w:val="24"/>
                      <w:szCs w:val="24"/>
                    </w:rPr>
                  </w:pPr>
                  <w:r w:rsidRPr="00AF6531">
                    <w:rPr>
                      <w:sz w:val="24"/>
                      <w:szCs w:val="24"/>
                    </w:rPr>
                    <w:t>по степени авторства – (</w:t>
                  </w:r>
                  <w:r w:rsidRPr="00AF6531">
                    <w:rPr>
                      <w:i/>
                      <w:iCs/>
                      <w:sz w:val="22"/>
                      <w:szCs w:val="22"/>
                    </w:rPr>
                    <w:t>модифицированная, экспериментальная, авторская</w:t>
                  </w:r>
                  <w:r w:rsidRPr="00AF6531">
                    <w:rPr>
                      <w:sz w:val="24"/>
                      <w:szCs w:val="24"/>
                    </w:rPr>
                    <w:t>);</w:t>
                  </w:r>
                </w:p>
                <w:p w14:paraId="6CE52F1E" w14:textId="77777777" w:rsidR="004A7E85" w:rsidRPr="00AF6531" w:rsidRDefault="004A7E85" w:rsidP="006E4ADC">
                  <w:pPr>
                    <w:pStyle w:val="a6"/>
                    <w:framePr w:hSpace="181" w:wrap="around" w:vAnchor="text" w:hAnchor="margin" w:x="-417" w:y="1"/>
                    <w:widowControl/>
                    <w:numPr>
                      <w:ilvl w:val="0"/>
                      <w:numId w:val="19"/>
                    </w:numPr>
                    <w:tabs>
                      <w:tab w:val="clear" w:pos="1428"/>
                      <w:tab w:val="left" w:pos="322"/>
                      <w:tab w:val="num" w:pos="2769"/>
                    </w:tabs>
                    <w:autoSpaceDE/>
                    <w:autoSpaceDN/>
                    <w:adjustRightInd/>
                    <w:ind w:left="39" w:firstLine="0"/>
                    <w:rPr>
                      <w:sz w:val="24"/>
                      <w:szCs w:val="24"/>
                    </w:rPr>
                  </w:pPr>
                  <w:r w:rsidRPr="00AF6531">
                    <w:rPr>
                      <w:sz w:val="24"/>
                      <w:szCs w:val="24"/>
                    </w:rPr>
                    <w:t>по уровню освоения – (</w:t>
                  </w:r>
                  <w:r w:rsidRPr="00AF6531">
                    <w:rPr>
                      <w:i/>
                      <w:iCs/>
                      <w:sz w:val="22"/>
                      <w:szCs w:val="22"/>
                    </w:rPr>
                    <w:t xml:space="preserve">общекультурная, </w:t>
                  </w:r>
                  <w:r w:rsidRPr="00AF6531">
                    <w:rPr>
                      <w:i/>
                      <w:iCs/>
                      <w:color w:val="000000"/>
                      <w:sz w:val="22"/>
                      <w:szCs w:val="22"/>
                    </w:rPr>
                    <w:t>профессионально-ориентированная</w:t>
                  </w:r>
                  <w:r w:rsidRPr="00AF6531">
                    <w:rPr>
                      <w:color w:val="000000"/>
                      <w:sz w:val="24"/>
                      <w:szCs w:val="24"/>
                    </w:rPr>
                    <w:t>);</w:t>
                  </w:r>
                </w:p>
                <w:p w14:paraId="5028B6DA" w14:textId="2F4D728F" w:rsidR="008E79BE" w:rsidRPr="00AF6531" w:rsidRDefault="004A7E8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6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уровню сложности – (</w:t>
                  </w:r>
                  <w:r w:rsidRPr="00AF6531">
                    <w:rPr>
                      <w:rFonts w:ascii="Times New Roman" w:hAnsi="Times New Roman" w:cs="Times New Roman"/>
                      <w:i/>
                      <w:iCs/>
                    </w:rPr>
                    <w:t>стартовая, базовая, продвинутая</w:t>
                  </w:r>
                  <w:r w:rsidRPr="00AF6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</w:tc>
            </w:tr>
            <w:tr w:rsidR="008E79BE" w:rsidRPr="00AF6531" w14:paraId="406D9DB5" w14:textId="77777777" w:rsidTr="006E4ADC">
              <w:trPr>
                <w:trHeight w:val="340"/>
              </w:trPr>
              <w:tc>
                <w:tcPr>
                  <w:tcW w:w="3676" w:type="dxa"/>
                </w:tcPr>
                <w:p w14:paraId="0462852E" w14:textId="77777777" w:rsidR="008E79BE" w:rsidRPr="00AF6531" w:rsidRDefault="008E79BE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6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Направленность программы</w:t>
                  </w:r>
                </w:p>
              </w:tc>
              <w:tc>
                <w:tcPr>
                  <w:tcW w:w="3676" w:type="dxa"/>
                </w:tcPr>
                <w:p w14:paraId="529BDCAC" w14:textId="77777777" w:rsidR="008E79BE" w:rsidRPr="00AF6531" w:rsidRDefault="008E79BE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79BE" w:rsidRPr="00AF6531" w14:paraId="37838044" w14:textId="77777777" w:rsidTr="006E4ADC">
              <w:trPr>
                <w:trHeight w:val="340"/>
              </w:trPr>
              <w:tc>
                <w:tcPr>
                  <w:tcW w:w="3676" w:type="dxa"/>
                </w:tcPr>
                <w:p w14:paraId="4847FFD2" w14:textId="77777777" w:rsidR="008E79BE" w:rsidRPr="00AF6531" w:rsidRDefault="008E79BE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6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деятельности</w:t>
                  </w:r>
                </w:p>
              </w:tc>
              <w:tc>
                <w:tcPr>
                  <w:tcW w:w="3676" w:type="dxa"/>
                </w:tcPr>
                <w:p w14:paraId="0D2DF7AE" w14:textId="77777777" w:rsidR="008E79BE" w:rsidRPr="00AF6531" w:rsidRDefault="008E79BE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79BE" w:rsidRPr="00AF6531" w14:paraId="0E765030" w14:textId="77777777" w:rsidTr="006E4ADC">
              <w:trPr>
                <w:trHeight w:val="340"/>
              </w:trPr>
              <w:tc>
                <w:tcPr>
                  <w:tcW w:w="3676" w:type="dxa"/>
                </w:tcPr>
                <w:p w14:paraId="4ADC7111" w14:textId="77777777" w:rsidR="008E79BE" w:rsidRPr="00AF6531" w:rsidRDefault="008E79BE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653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Срок реализации</w:t>
                  </w:r>
                </w:p>
              </w:tc>
              <w:tc>
                <w:tcPr>
                  <w:tcW w:w="3676" w:type="dxa"/>
                </w:tcPr>
                <w:p w14:paraId="05EA7425" w14:textId="77777777" w:rsidR="008E79BE" w:rsidRPr="00AF6531" w:rsidRDefault="008E79BE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79BE" w:rsidRPr="00AF6531" w14:paraId="6EEF6F92" w14:textId="77777777" w:rsidTr="006E4ADC">
              <w:trPr>
                <w:trHeight w:val="340"/>
              </w:trPr>
              <w:tc>
                <w:tcPr>
                  <w:tcW w:w="3676" w:type="dxa"/>
                </w:tcPr>
                <w:p w14:paraId="6BEF035F" w14:textId="52813BAB" w:rsidR="008E79BE" w:rsidRPr="00AF6531" w:rsidRDefault="008E79BE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6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Возраст </w:t>
                  </w:r>
                  <w:r w:rsidR="00A357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</w:t>
                  </w:r>
                  <w:r w:rsidRPr="00AF6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</w:t>
                  </w:r>
                  <w:r w:rsidR="00A357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AF6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щихся</w:t>
                  </w:r>
                </w:p>
              </w:tc>
              <w:tc>
                <w:tcPr>
                  <w:tcW w:w="3676" w:type="dxa"/>
                </w:tcPr>
                <w:p w14:paraId="4B614DB8" w14:textId="77777777" w:rsidR="008E79BE" w:rsidRPr="00AF6531" w:rsidRDefault="008E79BE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79BE" w:rsidRPr="00AF6531" w14:paraId="3EE70A9A" w14:textId="77777777" w:rsidTr="006E4ADC">
              <w:trPr>
                <w:trHeight w:val="340"/>
              </w:trPr>
              <w:tc>
                <w:tcPr>
                  <w:tcW w:w="3676" w:type="dxa"/>
                </w:tcPr>
                <w:p w14:paraId="72982B2C" w14:textId="77777777" w:rsidR="008E79BE" w:rsidRPr="00AF6531" w:rsidRDefault="008E79BE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F65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Форма реализации программы</w:t>
                  </w:r>
                </w:p>
              </w:tc>
              <w:tc>
                <w:tcPr>
                  <w:tcW w:w="3676" w:type="dxa"/>
                </w:tcPr>
                <w:p w14:paraId="52BD2FFE" w14:textId="77777777" w:rsidR="008E79BE" w:rsidRPr="00AF6531" w:rsidRDefault="008E79BE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8E79BE" w:rsidRPr="00AF6531" w14:paraId="52FE39AA" w14:textId="77777777" w:rsidTr="006E4ADC">
              <w:trPr>
                <w:trHeight w:val="340"/>
              </w:trPr>
              <w:tc>
                <w:tcPr>
                  <w:tcW w:w="3676" w:type="dxa"/>
                </w:tcPr>
                <w:p w14:paraId="408E7BEE" w14:textId="77777777" w:rsidR="008E79BE" w:rsidRPr="00AF6531" w:rsidRDefault="008E79BE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6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Форма организации образовательной деятельности </w:t>
                  </w:r>
                </w:p>
              </w:tc>
              <w:tc>
                <w:tcPr>
                  <w:tcW w:w="3676" w:type="dxa"/>
                </w:tcPr>
                <w:p w14:paraId="353525F7" w14:textId="77777777" w:rsidR="008E79BE" w:rsidRPr="00AF6531" w:rsidRDefault="008E79BE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79BE" w:rsidRPr="00AF6531" w14:paraId="24B16C08" w14:textId="77777777" w:rsidTr="006E4ADC">
              <w:trPr>
                <w:trHeight w:val="340"/>
              </w:trPr>
              <w:tc>
                <w:tcPr>
                  <w:tcW w:w="3676" w:type="dxa"/>
                </w:tcPr>
                <w:p w14:paraId="7DF70CCA" w14:textId="77777777" w:rsidR="008E79BE" w:rsidRPr="00AF6531" w:rsidRDefault="008E79BE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6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Название объединения </w:t>
                  </w:r>
                </w:p>
              </w:tc>
              <w:tc>
                <w:tcPr>
                  <w:tcW w:w="3676" w:type="dxa"/>
                </w:tcPr>
                <w:p w14:paraId="09B2A004" w14:textId="77777777" w:rsidR="008E79BE" w:rsidRPr="00AF6531" w:rsidRDefault="008E79BE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77F04B5" w14:textId="77777777" w:rsidR="003F107E" w:rsidRPr="00AF6531" w:rsidRDefault="003F107E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B55" w:rsidRPr="002C3B55" w14:paraId="32DC507A" w14:textId="77777777" w:rsidTr="002C3B55">
        <w:trPr>
          <w:trHeight w:val="699"/>
        </w:trPr>
        <w:tc>
          <w:tcPr>
            <w:tcW w:w="5000" w:type="pct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687907" w14:textId="77777777" w:rsidR="002C3B55" w:rsidRPr="002C3B55" w:rsidRDefault="002C3B55" w:rsidP="002C3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1.  Комплекс основных характеристик дополнительной</w:t>
            </w:r>
          </w:p>
          <w:p w14:paraId="6EF7C8B9" w14:textId="77777777" w:rsidR="002C3B55" w:rsidRPr="002C3B55" w:rsidRDefault="002C3B55" w:rsidP="002C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общеобразовательной программы.</w:t>
            </w:r>
          </w:p>
        </w:tc>
      </w:tr>
      <w:tr w:rsidR="002C3B55" w:rsidRPr="002C3B55" w14:paraId="7458DFC5" w14:textId="77777777" w:rsidTr="002C3B55">
        <w:trPr>
          <w:trHeight w:val="471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08281E" w14:textId="77777777" w:rsidR="002C3B55" w:rsidRPr="002C3B55" w:rsidRDefault="002C3B55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65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 xml:space="preserve"> Пояснительная записка</w:t>
            </w:r>
          </w:p>
        </w:tc>
        <w:tc>
          <w:tcPr>
            <w:tcW w:w="404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8F7F1E5" w14:textId="77777777" w:rsidR="002C3B55" w:rsidRPr="002C3B55" w:rsidRDefault="002C3B55" w:rsidP="002C3B5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предмета и его значимости.</w:t>
            </w:r>
          </w:p>
          <w:p w14:paraId="3B07C6B8" w14:textId="77777777" w:rsidR="002C3B55" w:rsidRPr="002C3B55" w:rsidRDefault="002C3B55" w:rsidP="002C3B5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Направленность. </w:t>
            </w:r>
          </w:p>
          <w:p w14:paraId="345F433B" w14:textId="77777777" w:rsidR="002C3B55" w:rsidRPr="002C3B55" w:rsidRDefault="002C3B55" w:rsidP="002C3B5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 xml:space="preserve">Вид. </w:t>
            </w:r>
          </w:p>
          <w:p w14:paraId="45A305BA" w14:textId="77777777" w:rsidR="002C3B55" w:rsidRPr="002C3B55" w:rsidRDefault="002C3B55" w:rsidP="002C3B5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Актуальность. </w:t>
            </w:r>
          </w:p>
          <w:p w14:paraId="1A1F7B80" w14:textId="77777777" w:rsidR="002C3B55" w:rsidRPr="002C3B55" w:rsidRDefault="002C3B55" w:rsidP="002C3B5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особенности.</w:t>
            </w:r>
          </w:p>
          <w:p w14:paraId="44D1A98D" w14:textId="77777777" w:rsidR="002C3B55" w:rsidRPr="002C3B55" w:rsidRDefault="002C3B55" w:rsidP="002C3B5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 xml:space="preserve">Новизна. </w:t>
            </w:r>
          </w:p>
          <w:p w14:paraId="3A626E13" w14:textId="77777777" w:rsidR="002C3B55" w:rsidRPr="002C3B55" w:rsidRDefault="002C3B55" w:rsidP="002C3B5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Педагогическая целесообразность.</w:t>
            </w:r>
          </w:p>
          <w:p w14:paraId="6D259F4C" w14:textId="77777777" w:rsidR="002C3B55" w:rsidRPr="002C3B55" w:rsidRDefault="002C3B55" w:rsidP="002C3B5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Адресат.</w:t>
            </w:r>
          </w:p>
          <w:p w14:paraId="575D22FD" w14:textId="77777777" w:rsidR="002C3B55" w:rsidRPr="002C3B55" w:rsidRDefault="002C3B55" w:rsidP="006E4AD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образовательного процесса.</w:t>
            </w:r>
          </w:p>
          <w:p w14:paraId="2B1431D5" w14:textId="77777777" w:rsidR="002C3B55" w:rsidRPr="002C3B55" w:rsidRDefault="002C3B55" w:rsidP="002C3B5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 xml:space="preserve">Объем. </w:t>
            </w:r>
          </w:p>
          <w:p w14:paraId="40C87DC3" w14:textId="77777777" w:rsidR="002C3B55" w:rsidRPr="002C3B55" w:rsidRDefault="002C3B55" w:rsidP="002C3B5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 xml:space="preserve">Сроки. </w:t>
            </w:r>
          </w:p>
          <w:p w14:paraId="668D8352" w14:textId="77777777" w:rsidR="002C3B55" w:rsidRPr="002C3B55" w:rsidRDefault="002C3B55" w:rsidP="002C3B5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Режим занятий.</w:t>
            </w:r>
          </w:p>
          <w:p w14:paraId="5DF3C6B1" w14:textId="77777777" w:rsidR="002C3B55" w:rsidRPr="002C3B55" w:rsidRDefault="002C3B55" w:rsidP="002C3B5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  <w:p w14:paraId="6C1A4F56" w14:textId="77777777" w:rsidR="002C3B55" w:rsidRPr="002C3B55" w:rsidRDefault="002C3B55" w:rsidP="006E4AD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Форма организации образовательной деятельности</w:t>
            </w:r>
          </w:p>
          <w:p w14:paraId="48628AAE" w14:textId="77777777" w:rsidR="002C3B55" w:rsidRPr="002C3B55" w:rsidRDefault="002C3B55" w:rsidP="002C3B5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  <w:p w14:paraId="076F198B" w14:textId="77777777" w:rsidR="002C3B55" w:rsidRPr="002C3B55" w:rsidRDefault="002C3B55" w:rsidP="002C3B5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Формы проведения занятий</w:t>
            </w:r>
          </w:p>
          <w:p w14:paraId="4C33A54A" w14:textId="77777777" w:rsidR="002C3B55" w:rsidRPr="002C3B55" w:rsidRDefault="002C3B55" w:rsidP="002C3B5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Состав группы, особенности набора</w:t>
            </w:r>
          </w:p>
        </w:tc>
      </w:tr>
      <w:tr w:rsidR="002C3B55" w:rsidRPr="002C3B55" w14:paraId="6DFD06F0" w14:textId="77777777" w:rsidTr="002C3B55">
        <w:trPr>
          <w:trHeight w:val="398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08D8B3F" w14:textId="77777777" w:rsidR="002C3B55" w:rsidRPr="002C3B55" w:rsidRDefault="002C3B55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65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404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1239AF9" w14:textId="77777777" w:rsidR="002C3B55" w:rsidRPr="002C3B55" w:rsidRDefault="002C3B55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Соответствие цели и задач программы ее содержанию. Формулирование цели и задач не должно быть абстрактным; задачи должны быть соотнесены с прогнозируемыми результатами.</w:t>
            </w:r>
          </w:p>
        </w:tc>
      </w:tr>
      <w:tr w:rsidR="002C3B55" w:rsidRPr="002C3B55" w14:paraId="461FDE51" w14:textId="77777777" w:rsidTr="002C3B55">
        <w:tc>
          <w:tcPr>
            <w:tcW w:w="96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F002624" w14:textId="77777777" w:rsidR="002C3B55" w:rsidRPr="002C3B55" w:rsidRDefault="002C3B55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3FDC8" w14:textId="77777777" w:rsidR="002C3B55" w:rsidRPr="002C3B55" w:rsidRDefault="002C3B55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365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программы</w:t>
            </w:r>
          </w:p>
        </w:tc>
        <w:tc>
          <w:tcPr>
            <w:tcW w:w="4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0EBBF2A" w14:textId="77777777" w:rsidR="002C3B55" w:rsidRPr="002C3B55" w:rsidRDefault="002C3B55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1. Учебно-тематический план (по годам обучения) желательно представить в виде таблицы.</w:t>
            </w:r>
          </w:p>
          <w:tbl>
            <w:tblPr>
              <w:tblW w:w="720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4"/>
              <w:gridCol w:w="1881"/>
              <w:gridCol w:w="1159"/>
              <w:gridCol w:w="915"/>
              <w:gridCol w:w="1038"/>
              <w:gridCol w:w="1428"/>
            </w:tblGrid>
            <w:tr w:rsidR="002C3B55" w:rsidRPr="002C3B55" w14:paraId="71369EF4" w14:textId="77777777" w:rsidTr="006C6FEC">
              <w:trPr>
                <w:trHeight w:hRule="exact" w:val="477"/>
                <w:jc w:val="center"/>
              </w:trPr>
              <w:tc>
                <w:tcPr>
                  <w:tcW w:w="7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11A279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14:paraId="0292CB4F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8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8E56E3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разделов и тем</w:t>
                  </w:r>
                </w:p>
              </w:tc>
              <w:tc>
                <w:tcPr>
                  <w:tcW w:w="31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A81D5A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14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37B0334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 аттестации/</w:t>
                  </w:r>
                  <w:r w:rsidRPr="002C3B5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контроля</w:t>
                  </w:r>
                </w:p>
              </w:tc>
            </w:tr>
            <w:tr w:rsidR="002C3B55" w:rsidRPr="002C3B55" w14:paraId="57BE0C7E" w14:textId="77777777" w:rsidTr="006C6FEC">
              <w:trPr>
                <w:trHeight w:hRule="exact" w:val="552"/>
                <w:jc w:val="center"/>
              </w:trPr>
              <w:tc>
                <w:tcPr>
                  <w:tcW w:w="7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7CF844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4D2BD5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977021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B5959A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391933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142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8894B8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3B55" w:rsidRPr="002C3B55" w14:paraId="7D7CEAE6" w14:textId="77777777" w:rsidTr="006C6FEC">
              <w:trPr>
                <w:trHeight w:hRule="exact" w:val="286"/>
                <w:jc w:val="center"/>
              </w:trPr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F219B6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D13016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Вводное занятие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2E9515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1A1F59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314F35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B86EBB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3B55" w:rsidRPr="002C3B55" w14:paraId="61B0B6DA" w14:textId="77777777" w:rsidTr="006C6FEC">
              <w:trPr>
                <w:trHeight w:hRule="exact" w:val="288"/>
                <w:jc w:val="center"/>
              </w:trPr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4C7A22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F63880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раздела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271A5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2EBD67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24F901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15402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3B55" w:rsidRPr="002C3B55" w14:paraId="799BB1B0" w14:textId="77777777" w:rsidTr="006C6FEC">
              <w:trPr>
                <w:trHeight w:hRule="exact" w:val="286"/>
                <w:jc w:val="center"/>
              </w:trPr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63B923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C25BCB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темы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4839B0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D9DE97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3D35E7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4999BD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3B55" w:rsidRPr="002C3B55" w14:paraId="0EE8490A" w14:textId="77777777" w:rsidTr="006C6FEC">
              <w:trPr>
                <w:trHeight w:hRule="exact" w:val="286"/>
                <w:jc w:val="center"/>
              </w:trPr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FC9875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71B385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темы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00C830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0CAF3A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AB4373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476486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3B55" w:rsidRPr="002C3B55" w14:paraId="4A94988F" w14:textId="77777777" w:rsidTr="006C6FEC">
              <w:trPr>
                <w:trHeight w:hRule="exact" w:val="288"/>
                <w:jc w:val="center"/>
              </w:trPr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46CEBE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75F4CA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занятие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3CB1D7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7F5FC6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89DA2A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834FAD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3B55" w:rsidRPr="002C3B55" w14:paraId="1EEB84E8" w14:textId="77777777" w:rsidTr="006C6FEC">
              <w:trPr>
                <w:trHeight w:hRule="exact" w:val="286"/>
                <w:jc w:val="center"/>
              </w:trPr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AD7154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E17304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062F94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5C1369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618A65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072A39" w14:textId="77777777" w:rsidR="002C3B55" w:rsidRPr="002C3B55" w:rsidRDefault="002C3B55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C567499" w14:textId="77777777" w:rsidR="002C3B55" w:rsidRPr="002C3B55" w:rsidRDefault="002C3B55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3F3E4" w14:textId="53D42FAF" w:rsidR="002C3B55" w:rsidRDefault="002C3B55" w:rsidP="00814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2. Содержание программы. Краткое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</w:t>
            </w:r>
            <w:r w:rsidR="00814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0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каждого года обучения оформляется отдельно. </w:t>
            </w:r>
          </w:p>
          <w:p w14:paraId="1770314C" w14:textId="77777777" w:rsidR="002C3B55" w:rsidRPr="002C3B55" w:rsidRDefault="002C3B55" w:rsidP="00814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и порядок расположения разделов и тем должны полностью соответствовать их формулировке и расположению в учебном плане.  </w:t>
            </w:r>
          </w:p>
        </w:tc>
      </w:tr>
      <w:tr w:rsidR="002C3B55" w:rsidRPr="002C3B55" w14:paraId="5FFD1131" w14:textId="77777777" w:rsidTr="002C3B55">
        <w:tc>
          <w:tcPr>
            <w:tcW w:w="96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FA09B9F" w14:textId="77777777" w:rsidR="002C3B55" w:rsidRPr="002C3B55" w:rsidRDefault="002C3B55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F0691" w14:textId="77777777" w:rsidR="002C3B55" w:rsidRPr="002C3B55" w:rsidRDefault="002C3B55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365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Планируемые результаты</w:t>
            </w:r>
          </w:p>
        </w:tc>
        <w:tc>
          <w:tcPr>
            <w:tcW w:w="4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72BC06B" w14:textId="77777777" w:rsidR="002C3B55" w:rsidRPr="002C3B55" w:rsidRDefault="002C3B55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Конкретная характеристика знаний, умений и навыков,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ичностных качеств, компетенций, предметных, метапредметных и личностных результатов, которыми овладеет обучающийся.</w:t>
            </w:r>
          </w:p>
          <w:p w14:paraId="5481973F" w14:textId="197B75DF" w:rsidR="002C3B55" w:rsidRPr="002C3B55" w:rsidRDefault="002C3B55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формулируются с учетом цели и содержания программы. </w:t>
            </w:r>
          </w:p>
          <w:p w14:paraId="0A942594" w14:textId="77777777" w:rsidR="002C3B55" w:rsidRPr="002C3B55" w:rsidRDefault="002C3B55" w:rsidP="002C3B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(ожидаемые) результаты программы:</w:t>
            </w:r>
          </w:p>
          <w:p w14:paraId="70726280" w14:textId="77777777" w:rsidR="002C3B55" w:rsidRPr="002C3B55" w:rsidRDefault="002C3B55" w:rsidP="002C3B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год обучения</w:t>
            </w:r>
          </w:p>
          <w:p w14:paraId="6F39AA21" w14:textId="37167515" w:rsidR="002C3B55" w:rsidRPr="002C3B55" w:rsidRDefault="00E0169A" w:rsidP="002C3B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</w:t>
            </w:r>
            <w:r w:rsidR="002C3B55" w:rsidRPr="002C3B55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2C3B55" w:rsidRPr="002C3B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щийся </w:t>
            </w:r>
            <w:r w:rsidR="008920A2">
              <w:rPr>
                <w:rFonts w:ascii="Times New Roman" w:hAnsi="Times New Roman" w:cs="Times New Roman"/>
                <w:i/>
                <w:sz w:val="24"/>
                <w:szCs w:val="24"/>
              </w:rPr>
              <w:t>будет</w:t>
            </w:r>
            <w:r w:rsidR="002C3B55" w:rsidRPr="002C3B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знать:</w:t>
            </w:r>
          </w:p>
          <w:p w14:paraId="1240A7E8" w14:textId="77777777" w:rsidR="002C3B55" w:rsidRPr="002C3B55" w:rsidRDefault="002C3B55" w:rsidP="002C3B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14:paraId="557622C2" w14:textId="22C770F8" w:rsidR="002C3B55" w:rsidRPr="002C3B55" w:rsidRDefault="00E0169A" w:rsidP="002C3B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</w:t>
            </w:r>
            <w:r w:rsidR="002C3B55" w:rsidRPr="002C3B55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2C3B55" w:rsidRPr="002C3B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щийся </w:t>
            </w:r>
            <w:r w:rsidR="008920A2">
              <w:rPr>
                <w:rFonts w:ascii="Times New Roman" w:hAnsi="Times New Roman" w:cs="Times New Roman"/>
                <w:i/>
                <w:sz w:val="24"/>
                <w:szCs w:val="24"/>
              </w:rPr>
              <w:t>будет</w:t>
            </w:r>
            <w:r w:rsidR="002C3B55" w:rsidRPr="002C3B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уметь:</w:t>
            </w:r>
          </w:p>
          <w:p w14:paraId="16C4014B" w14:textId="77777777" w:rsidR="002C3B55" w:rsidRDefault="002C3B55" w:rsidP="002C3B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14:paraId="30203E26" w14:textId="622B8557" w:rsidR="000561C2" w:rsidRPr="002C3B55" w:rsidRDefault="005900A8" w:rsidP="003E5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561C2" w:rsidRPr="006E4ADC">
              <w:rPr>
                <w:rFonts w:ascii="Times New Roman" w:hAnsi="Times New Roman" w:cs="Times New Roman"/>
                <w:sz w:val="24"/>
                <w:szCs w:val="24"/>
              </w:rPr>
              <w:t>Если педагог планирует отслеживать достигнутые результаты методом педагогического наблюдения или анализа творческих продуктов обучающихся, то планируемый результат лучше сделать по трем уровням: низкий, средний и высокий.</w:t>
            </w:r>
          </w:p>
        </w:tc>
      </w:tr>
      <w:tr w:rsidR="002C3B55" w:rsidRPr="002C3B55" w14:paraId="5702BD14" w14:textId="77777777" w:rsidTr="002C3B55">
        <w:trPr>
          <w:trHeight w:val="383"/>
        </w:trPr>
        <w:tc>
          <w:tcPr>
            <w:tcW w:w="5000" w:type="pct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897965" w14:textId="77777777" w:rsidR="002C3B55" w:rsidRPr="002C3B55" w:rsidRDefault="002C3B55" w:rsidP="002C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C3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3B5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органи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зационно-педагогических условий</w:t>
            </w:r>
          </w:p>
        </w:tc>
      </w:tr>
      <w:tr w:rsidR="002C3B55" w:rsidRPr="002C3B55" w14:paraId="76E8DE82" w14:textId="77777777" w:rsidTr="008E79BE">
        <w:tc>
          <w:tcPr>
            <w:tcW w:w="96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F1C9A9C" w14:textId="77777777" w:rsidR="002C3B55" w:rsidRPr="002C3B55" w:rsidRDefault="002C3B55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65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Календарный учебный график</w:t>
            </w:r>
          </w:p>
        </w:tc>
        <w:tc>
          <w:tcPr>
            <w:tcW w:w="404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tbl>
            <w:tblPr>
              <w:tblW w:w="5248" w:type="dxa"/>
              <w:tblLayout w:type="fixed"/>
              <w:tblLook w:val="0000" w:firstRow="0" w:lastRow="0" w:firstColumn="0" w:lastColumn="0" w:noHBand="0" w:noVBand="0"/>
            </w:tblPr>
            <w:tblGrid>
              <w:gridCol w:w="1495"/>
              <w:gridCol w:w="2873"/>
              <w:gridCol w:w="880"/>
            </w:tblGrid>
            <w:tr w:rsidR="00DC53FF" w:rsidRPr="002C3B55" w14:paraId="5E45B28E" w14:textId="77777777" w:rsidTr="00142E7D">
              <w:trPr>
                <w:trHeight w:hRule="exact" w:val="1453"/>
              </w:trPr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45AE552" w14:textId="42D6AD04" w:rsidR="00B36017" w:rsidRPr="002C3B55" w:rsidRDefault="00DC53FF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  <w:r w:rsidR="00B3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(или номер рабочей недели)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1C506E" w14:textId="77777777" w:rsidR="00DC53FF" w:rsidRPr="002C3B55" w:rsidRDefault="00DC53FF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467D67" w14:textId="77777777" w:rsidR="00DC53FF" w:rsidRPr="002C3B55" w:rsidRDefault="00DC53FF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Часы</w:t>
                  </w:r>
                </w:p>
              </w:tc>
            </w:tr>
            <w:tr w:rsidR="00DC53FF" w:rsidRPr="002C3B55" w14:paraId="5F3F7FBB" w14:textId="77777777" w:rsidTr="00DC53FF">
              <w:trPr>
                <w:trHeight w:hRule="exact" w:val="397"/>
              </w:trPr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7FE442" w14:textId="77777777" w:rsidR="00DC53FF" w:rsidRPr="002C3B55" w:rsidRDefault="00DC53FF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6487B4" w14:textId="77777777" w:rsidR="00DC53FF" w:rsidRPr="002C3B55" w:rsidRDefault="00DC53FF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B6C20E" w14:textId="77777777" w:rsidR="00DC53FF" w:rsidRPr="002C3B55" w:rsidRDefault="00DC53FF" w:rsidP="006E4ADC">
                  <w:pPr>
                    <w:framePr w:hSpace="181" w:wrap="around" w:vAnchor="text" w:hAnchor="margin" w:x="-417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2141150" w14:textId="3413EFE5" w:rsidR="002C3B55" w:rsidRPr="002C3B55" w:rsidRDefault="002C3B55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Календарные учебные графики к дополнительной общеразвивающей программе могут быть представлены в рабочей программе.</w:t>
            </w:r>
          </w:p>
        </w:tc>
      </w:tr>
      <w:tr w:rsidR="002C3B55" w:rsidRPr="002C3B55" w14:paraId="43EC1BC0" w14:textId="77777777" w:rsidTr="008E79BE">
        <w:tc>
          <w:tcPr>
            <w:tcW w:w="96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EAD271F" w14:textId="77777777" w:rsidR="002C3B55" w:rsidRPr="002C3B55" w:rsidRDefault="002C3B55" w:rsidP="0036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65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реализации программы</w:t>
            </w:r>
          </w:p>
        </w:tc>
        <w:tc>
          <w:tcPr>
            <w:tcW w:w="404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3C2C0E1" w14:textId="77777777" w:rsidR="002C3B55" w:rsidRPr="00365330" w:rsidRDefault="00365330" w:rsidP="00365330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3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3B55" w:rsidRPr="00365330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атериально-техническое обеспечение</w:t>
            </w:r>
            <w:r w:rsidRPr="00365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6E51CD" w14:textId="77777777" w:rsidR="002C3B55" w:rsidRPr="00365330" w:rsidRDefault="00365330" w:rsidP="00365330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3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B55" w:rsidRPr="00365330">
              <w:rPr>
                <w:rFonts w:ascii="Times New Roman" w:hAnsi="Times New Roman" w:cs="Times New Roman"/>
                <w:sz w:val="24"/>
                <w:szCs w:val="24"/>
              </w:rPr>
              <w:t>нформационное обеспечение</w:t>
            </w:r>
            <w:r w:rsidRPr="00365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450C0D" w14:textId="77777777" w:rsidR="002C3B55" w:rsidRPr="00365330" w:rsidRDefault="00365330" w:rsidP="00365330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3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3B55" w:rsidRPr="00365330">
              <w:rPr>
                <w:rFonts w:ascii="Times New Roman" w:hAnsi="Times New Roman" w:cs="Times New Roman"/>
                <w:sz w:val="24"/>
                <w:szCs w:val="24"/>
              </w:rPr>
              <w:t>адровое обеспечение (необязательно)</w:t>
            </w:r>
            <w:r w:rsidRPr="00365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B55" w:rsidRPr="002C3B55" w14:paraId="39120DCA" w14:textId="77777777" w:rsidTr="008E79BE">
        <w:tc>
          <w:tcPr>
            <w:tcW w:w="96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3F16419" w14:textId="77777777" w:rsidR="002C3B55" w:rsidRPr="002C3B55" w:rsidRDefault="002C3B55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365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 xml:space="preserve"> Формы аттестации</w:t>
            </w:r>
          </w:p>
        </w:tc>
        <w:tc>
          <w:tcPr>
            <w:tcW w:w="404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E99FAA1" w14:textId="77777777" w:rsidR="002C3B55" w:rsidRPr="00365330" w:rsidRDefault="002C3B55" w:rsidP="00365330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330">
              <w:rPr>
                <w:rFonts w:ascii="Times New Roman" w:hAnsi="Times New Roman" w:cs="Times New Roman"/>
                <w:sz w:val="24"/>
                <w:szCs w:val="24"/>
              </w:rPr>
              <w:t>Начальный или входной контроль</w:t>
            </w:r>
          </w:p>
          <w:p w14:paraId="2430F3BE" w14:textId="77777777" w:rsidR="002C3B55" w:rsidRPr="00365330" w:rsidRDefault="002C3B55" w:rsidP="00365330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33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14:paraId="0503803E" w14:textId="77777777" w:rsidR="002C3B55" w:rsidRPr="00365330" w:rsidRDefault="002C3B55" w:rsidP="00365330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330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14:paraId="725B712F" w14:textId="77777777" w:rsidR="002C3B55" w:rsidRPr="00365330" w:rsidRDefault="002C3B55" w:rsidP="00365330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330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2C3B55" w:rsidRPr="002C3B55" w14:paraId="37953A35" w14:textId="77777777" w:rsidTr="00365330">
        <w:tc>
          <w:tcPr>
            <w:tcW w:w="96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4A7BFA6" w14:textId="77777777" w:rsidR="002C3B55" w:rsidRPr="002C3B55" w:rsidRDefault="002C3B55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365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Оценочные материалы</w:t>
            </w:r>
          </w:p>
        </w:tc>
        <w:tc>
          <w:tcPr>
            <w:tcW w:w="404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26FFECD" w14:textId="77777777" w:rsidR="002C3B55" w:rsidRPr="002C3B55" w:rsidRDefault="002C3B55" w:rsidP="0036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Могут быть представлены перечнем диагностических методик.</w:t>
            </w:r>
          </w:p>
          <w:p w14:paraId="7230CB4E" w14:textId="77777777" w:rsidR="002C3B55" w:rsidRDefault="002C3B55" w:rsidP="0036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Сами диагностические материалы следует разместить в приложении к программе</w:t>
            </w:r>
            <w:r w:rsidR="00164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8EBA7E" w14:textId="2381C7EF" w:rsidR="005900A8" w:rsidRPr="005900A8" w:rsidRDefault="00B36017" w:rsidP="00590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C">
              <w:rPr>
                <w:rFonts w:ascii="Times New Roman" w:hAnsi="Times New Roman" w:cs="Times New Roman"/>
                <w:sz w:val="24"/>
                <w:szCs w:val="24"/>
              </w:rPr>
              <w:t>* Например</w:t>
            </w:r>
            <w:r w:rsidR="005900A8" w:rsidRPr="006E4ADC">
              <w:rPr>
                <w:rFonts w:ascii="Times New Roman" w:hAnsi="Times New Roman" w:cs="Times New Roman"/>
                <w:sz w:val="24"/>
                <w:szCs w:val="24"/>
              </w:rPr>
              <w:t xml:space="preserve">, карта педагогических наблюдений по критериям, прописанным в </w:t>
            </w:r>
            <w:r w:rsidR="005900A8" w:rsidRPr="006E4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прогнозируемом результате.</w:t>
            </w:r>
          </w:p>
        </w:tc>
      </w:tr>
      <w:tr w:rsidR="002C3B55" w:rsidRPr="002C3B55" w14:paraId="0C08B9F1" w14:textId="77777777" w:rsidTr="00365330">
        <w:tc>
          <w:tcPr>
            <w:tcW w:w="96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2E6D333" w14:textId="77777777" w:rsidR="002C3B55" w:rsidRPr="002C3B55" w:rsidRDefault="002C3B55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  <w:r w:rsidR="00365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обеспечение программы</w:t>
            </w:r>
          </w:p>
        </w:tc>
        <w:tc>
          <w:tcPr>
            <w:tcW w:w="404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C414477" w14:textId="1A1BC29C" w:rsidR="002C3B55" w:rsidRDefault="002C3B55" w:rsidP="0036533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330"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организации образовательного процесса.</w:t>
            </w:r>
          </w:p>
          <w:p w14:paraId="3605A082" w14:textId="61548856" w:rsidR="00BB3878" w:rsidRPr="00365330" w:rsidRDefault="00BB3878" w:rsidP="0036533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принципы.</w:t>
            </w:r>
          </w:p>
          <w:p w14:paraId="0EEC434E" w14:textId="77777777" w:rsidR="002C3B55" w:rsidRPr="00365330" w:rsidRDefault="002C3B55" w:rsidP="0036533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330">
              <w:rPr>
                <w:rFonts w:ascii="Times New Roman" w:hAnsi="Times New Roman" w:cs="Times New Roman"/>
                <w:sz w:val="24"/>
                <w:szCs w:val="24"/>
              </w:rPr>
              <w:t>Методы обучения и воспитания.</w:t>
            </w:r>
          </w:p>
          <w:p w14:paraId="18DEB20C" w14:textId="77777777" w:rsidR="002C3B55" w:rsidRPr="00365330" w:rsidRDefault="002C3B55" w:rsidP="0036533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330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технологии.</w:t>
            </w:r>
          </w:p>
          <w:p w14:paraId="32613E5E" w14:textId="77777777" w:rsidR="002C3B55" w:rsidRPr="00365330" w:rsidRDefault="002C3B55" w:rsidP="0036533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330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материалы.</w:t>
            </w:r>
          </w:p>
          <w:p w14:paraId="57A264FA" w14:textId="3FF46F46" w:rsidR="002C3B55" w:rsidRPr="002C3B55" w:rsidRDefault="002C3B55" w:rsidP="0036533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330">
              <w:rPr>
                <w:rFonts w:ascii="Times New Roman" w:hAnsi="Times New Roman" w:cs="Times New Roman"/>
                <w:sz w:val="24"/>
                <w:szCs w:val="24"/>
              </w:rPr>
              <w:t>Методические р</w:t>
            </w:r>
            <w:r w:rsidR="00547BD4">
              <w:rPr>
                <w:rFonts w:ascii="Times New Roman" w:hAnsi="Times New Roman" w:cs="Times New Roman"/>
                <w:sz w:val="24"/>
                <w:szCs w:val="24"/>
              </w:rPr>
              <w:t>екомендации</w:t>
            </w:r>
            <w:r w:rsidRPr="00365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B55" w:rsidRPr="002C3B55" w14:paraId="09B1A878" w14:textId="77777777" w:rsidTr="002C3B55"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5D21456" w14:textId="77777777" w:rsidR="002C3B55" w:rsidRPr="002C3B55" w:rsidRDefault="002C3B55" w:rsidP="002C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55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4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7631384" w14:textId="77777777" w:rsidR="002C3B55" w:rsidRPr="00365330" w:rsidRDefault="002C3B55" w:rsidP="0036533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330">
              <w:rPr>
                <w:rFonts w:ascii="Times New Roman" w:hAnsi="Times New Roman" w:cs="Times New Roman"/>
                <w:sz w:val="24"/>
                <w:szCs w:val="24"/>
              </w:rPr>
              <w:t>Литература для педагога</w:t>
            </w:r>
          </w:p>
          <w:p w14:paraId="1EF0747D" w14:textId="77777777" w:rsidR="002C3B55" w:rsidRPr="00365330" w:rsidRDefault="002C3B55" w:rsidP="0036533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330">
              <w:rPr>
                <w:rFonts w:ascii="Times New Roman" w:hAnsi="Times New Roman" w:cs="Times New Roman"/>
                <w:sz w:val="24"/>
                <w:szCs w:val="24"/>
              </w:rPr>
              <w:t>Литература для обучающихся</w:t>
            </w:r>
            <w:r w:rsidR="00365330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родителя</w:t>
            </w:r>
          </w:p>
        </w:tc>
      </w:tr>
    </w:tbl>
    <w:p w14:paraId="7F98BAE3" w14:textId="77777777" w:rsidR="00A03A49" w:rsidRPr="002C3B55" w:rsidRDefault="00A03A49" w:rsidP="002C3B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3A49" w:rsidRPr="002C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–"/>
      <w:lvlJc w:val="left"/>
      <w:pPr>
        <w:ind w:hanging="231"/>
      </w:pPr>
      <w:rPr>
        <w:rFonts w:ascii="Times New Roman" w:hAnsi="Times New Roman"/>
        <w:b w:val="0"/>
        <w:sz w:val="28"/>
      </w:rPr>
    </w:lvl>
    <w:lvl w:ilvl="1">
      <w:numFmt w:val="bullet"/>
      <w:lvlText w:val="–"/>
      <w:lvlJc w:val="left"/>
      <w:pPr>
        <w:ind w:hanging="212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7A5753B"/>
    <w:multiLevelType w:val="hybridMultilevel"/>
    <w:tmpl w:val="69E61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84C25"/>
    <w:multiLevelType w:val="hybridMultilevel"/>
    <w:tmpl w:val="BF4EB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518D2"/>
    <w:multiLevelType w:val="hybridMultilevel"/>
    <w:tmpl w:val="E8A48818"/>
    <w:lvl w:ilvl="0" w:tplc="38F68DB6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5DE0AE1"/>
    <w:multiLevelType w:val="hybridMultilevel"/>
    <w:tmpl w:val="FBE04D5A"/>
    <w:lvl w:ilvl="0" w:tplc="3E18A7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F6612D"/>
    <w:multiLevelType w:val="hybridMultilevel"/>
    <w:tmpl w:val="77963ECE"/>
    <w:lvl w:ilvl="0" w:tplc="CBC4C4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90EA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DE6C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147E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888B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F860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187C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861A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FEAC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2A1347D"/>
    <w:multiLevelType w:val="multilevel"/>
    <w:tmpl w:val="CA745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38320F7"/>
    <w:multiLevelType w:val="hybridMultilevel"/>
    <w:tmpl w:val="CFBE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120EF"/>
    <w:multiLevelType w:val="hybridMultilevel"/>
    <w:tmpl w:val="4684BC1A"/>
    <w:lvl w:ilvl="0" w:tplc="CF6601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E5139"/>
    <w:multiLevelType w:val="hybridMultilevel"/>
    <w:tmpl w:val="6542E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24924"/>
    <w:multiLevelType w:val="hybridMultilevel"/>
    <w:tmpl w:val="DE3E8E74"/>
    <w:lvl w:ilvl="0" w:tplc="154C44EE">
      <w:start w:val="1"/>
      <w:numFmt w:val="decimal"/>
      <w:lvlText w:val="%1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0922902"/>
    <w:multiLevelType w:val="hybridMultilevel"/>
    <w:tmpl w:val="DD083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03871"/>
    <w:multiLevelType w:val="hybridMultilevel"/>
    <w:tmpl w:val="1D98C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B47E0"/>
    <w:multiLevelType w:val="hybridMultilevel"/>
    <w:tmpl w:val="E9028FA6"/>
    <w:lvl w:ilvl="0" w:tplc="8BDE35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F40F3"/>
    <w:multiLevelType w:val="hybridMultilevel"/>
    <w:tmpl w:val="D62AB71E"/>
    <w:lvl w:ilvl="0" w:tplc="A6D6C8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90EA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DE6C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147E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888B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F860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187C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861A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FEAC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6A8A0A5A"/>
    <w:multiLevelType w:val="hybridMultilevel"/>
    <w:tmpl w:val="68727392"/>
    <w:lvl w:ilvl="0" w:tplc="837A4ED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D547EC1"/>
    <w:multiLevelType w:val="hybridMultilevel"/>
    <w:tmpl w:val="39024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C55758"/>
    <w:multiLevelType w:val="hybridMultilevel"/>
    <w:tmpl w:val="3B024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0"/>
  </w:num>
  <w:num w:numId="8">
    <w:abstractNumId w:val="15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18"/>
  </w:num>
  <w:num w:numId="14">
    <w:abstractNumId w:val="12"/>
  </w:num>
  <w:num w:numId="15">
    <w:abstractNumId w:val="13"/>
  </w:num>
  <w:num w:numId="16">
    <w:abstractNumId w:val="2"/>
  </w:num>
  <w:num w:numId="17">
    <w:abstractNumId w:val="3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49"/>
    <w:rsid w:val="000561C2"/>
    <w:rsid w:val="00142E7D"/>
    <w:rsid w:val="001643DE"/>
    <w:rsid w:val="00211613"/>
    <w:rsid w:val="002C3B55"/>
    <w:rsid w:val="002F61A2"/>
    <w:rsid w:val="00365330"/>
    <w:rsid w:val="003E55DC"/>
    <w:rsid w:val="003F107E"/>
    <w:rsid w:val="004A7E85"/>
    <w:rsid w:val="004D0F93"/>
    <w:rsid w:val="005169B4"/>
    <w:rsid w:val="00530D37"/>
    <w:rsid w:val="00547BD4"/>
    <w:rsid w:val="005900A8"/>
    <w:rsid w:val="00636466"/>
    <w:rsid w:val="006C6FEC"/>
    <w:rsid w:val="006E4ADC"/>
    <w:rsid w:val="007B5DE4"/>
    <w:rsid w:val="00810B09"/>
    <w:rsid w:val="00814DDB"/>
    <w:rsid w:val="0088371D"/>
    <w:rsid w:val="008920A2"/>
    <w:rsid w:val="008E79BE"/>
    <w:rsid w:val="009259B7"/>
    <w:rsid w:val="00985F5F"/>
    <w:rsid w:val="00A03A49"/>
    <w:rsid w:val="00A147DC"/>
    <w:rsid w:val="00A357F9"/>
    <w:rsid w:val="00A4249F"/>
    <w:rsid w:val="00A45EED"/>
    <w:rsid w:val="00A71C53"/>
    <w:rsid w:val="00AA201F"/>
    <w:rsid w:val="00AF6531"/>
    <w:rsid w:val="00B36017"/>
    <w:rsid w:val="00B5746C"/>
    <w:rsid w:val="00B90D7E"/>
    <w:rsid w:val="00BA0C72"/>
    <w:rsid w:val="00BA3550"/>
    <w:rsid w:val="00BB3878"/>
    <w:rsid w:val="00CD544F"/>
    <w:rsid w:val="00D61755"/>
    <w:rsid w:val="00D911EE"/>
    <w:rsid w:val="00DC53FF"/>
    <w:rsid w:val="00E0169A"/>
    <w:rsid w:val="00E37DA2"/>
    <w:rsid w:val="00EC27BD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5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qFormat/>
    <w:rsid w:val="00BA0C72"/>
    <w:pPr>
      <w:widowControl w:val="0"/>
      <w:autoSpaceDE w:val="0"/>
      <w:autoSpaceDN w:val="0"/>
      <w:adjustRightInd w:val="0"/>
      <w:spacing w:after="0" w:line="240" w:lineRule="auto"/>
      <w:ind w:left="810"/>
      <w:outlineLvl w:val="1"/>
    </w:pPr>
    <w:rPr>
      <w:rFonts w:ascii="Times New Roman" w:eastAsiaTheme="minorEastAsia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A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7D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A2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0C72"/>
    <w:rPr>
      <w:rFonts w:ascii="Times New Roman" w:eastAsiaTheme="minorEastAsia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uiPriority w:val="1"/>
    <w:qFormat/>
    <w:rsid w:val="00BA0C72"/>
    <w:pPr>
      <w:widowControl w:val="0"/>
      <w:autoSpaceDE w:val="0"/>
      <w:autoSpaceDN w:val="0"/>
      <w:adjustRightInd w:val="0"/>
      <w:spacing w:after="0" w:line="240" w:lineRule="auto"/>
      <w:ind w:left="222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A0C7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Default">
    <w:name w:val="Default"/>
    <w:qFormat/>
    <w:rsid w:val="00BA0C72"/>
    <w:pPr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BA0C72"/>
    <w:pPr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kern w:val="2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qFormat/>
    <w:rsid w:val="00BA0C72"/>
    <w:pPr>
      <w:widowControl w:val="0"/>
      <w:autoSpaceDE w:val="0"/>
      <w:autoSpaceDN w:val="0"/>
      <w:adjustRightInd w:val="0"/>
      <w:spacing w:after="0" w:line="240" w:lineRule="auto"/>
      <w:ind w:left="810"/>
      <w:outlineLvl w:val="1"/>
    </w:pPr>
    <w:rPr>
      <w:rFonts w:ascii="Times New Roman" w:eastAsiaTheme="minorEastAsia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A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7D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A2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0C72"/>
    <w:rPr>
      <w:rFonts w:ascii="Times New Roman" w:eastAsiaTheme="minorEastAsia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uiPriority w:val="1"/>
    <w:qFormat/>
    <w:rsid w:val="00BA0C72"/>
    <w:pPr>
      <w:widowControl w:val="0"/>
      <w:autoSpaceDE w:val="0"/>
      <w:autoSpaceDN w:val="0"/>
      <w:adjustRightInd w:val="0"/>
      <w:spacing w:after="0" w:line="240" w:lineRule="auto"/>
      <w:ind w:left="222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A0C7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Default">
    <w:name w:val="Default"/>
    <w:qFormat/>
    <w:rsid w:val="00BA0C72"/>
    <w:pPr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BA0C72"/>
    <w:pPr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0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2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7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НКС</dc:creator>
  <cp:lastModifiedBy>НКС</cp:lastModifiedBy>
  <cp:revision>35</cp:revision>
  <cp:lastPrinted>2022-09-22T13:54:00Z</cp:lastPrinted>
  <dcterms:created xsi:type="dcterms:W3CDTF">2022-09-22T13:54:00Z</dcterms:created>
  <dcterms:modified xsi:type="dcterms:W3CDTF">2022-09-26T06:59:00Z</dcterms:modified>
</cp:coreProperties>
</file>